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5852" w14:textId="00E00982" w:rsidR="00645F71" w:rsidRPr="00DD47F3" w:rsidRDefault="00645F71" w:rsidP="00645F71">
      <w:pPr>
        <w:jc w:val="center"/>
        <w:rPr>
          <w:rStyle w:val="yiv1177754404smmsgydpebb3beeyiv2648363020s1"/>
          <w:rFonts w:asciiTheme="minorBidi" w:hAnsiTheme="minorBidi"/>
          <w:color w:val="3B435C"/>
          <w:shd w:val="clear" w:color="auto" w:fill="FFFFFF"/>
        </w:rPr>
      </w:pPr>
      <w:r w:rsidRPr="00DD47F3">
        <w:rPr>
          <w:rStyle w:val="yiv1177754404smmsgydpebb3beeyiv2648363020s1"/>
          <w:rFonts w:asciiTheme="minorBidi" w:hAnsiTheme="minorBidi"/>
          <w:color w:val="3B435C"/>
          <w:shd w:val="clear" w:color="auto" w:fill="FFFFFF"/>
        </w:rPr>
        <w:t xml:space="preserve">The </w:t>
      </w:r>
      <w:r w:rsidR="00590D07" w:rsidRPr="00DD47F3">
        <w:rPr>
          <w:rStyle w:val="yiv1177754404smmsgydpebb3beeyiv2648363020s1"/>
          <w:rFonts w:asciiTheme="minorBidi" w:hAnsiTheme="minorBidi"/>
          <w:color w:val="3B435C"/>
          <w:shd w:val="clear" w:color="auto" w:fill="FFFFFF"/>
        </w:rPr>
        <w:t>A</w:t>
      </w:r>
      <w:r w:rsidRPr="00DD47F3">
        <w:rPr>
          <w:rStyle w:val="yiv1177754404smmsgydpebb3beeyiv2648363020s1"/>
          <w:rFonts w:asciiTheme="minorBidi" w:hAnsiTheme="minorBidi"/>
          <w:color w:val="3B435C"/>
          <w:shd w:val="clear" w:color="auto" w:fill="FFFFFF"/>
        </w:rPr>
        <w:t xml:space="preserve">ccusation of </w:t>
      </w:r>
      <w:r w:rsidR="00590D07" w:rsidRPr="00DD47F3">
        <w:rPr>
          <w:rStyle w:val="yiv1177754404smmsgydpebb3beeyiv2648363020s1"/>
          <w:rFonts w:asciiTheme="minorBidi" w:hAnsiTheme="minorBidi"/>
          <w:color w:val="3B435C"/>
          <w:shd w:val="clear" w:color="auto" w:fill="FFFFFF"/>
        </w:rPr>
        <w:t>G</w:t>
      </w:r>
      <w:r w:rsidRPr="00DD47F3">
        <w:rPr>
          <w:rStyle w:val="yiv1177754404smmsgydpebb3beeyiv2648363020s1"/>
          <w:rFonts w:asciiTheme="minorBidi" w:hAnsiTheme="minorBidi"/>
          <w:color w:val="3B435C"/>
          <w:shd w:val="clear" w:color="auto" w:fill="FFFFFF"/>
        </w:rPr>
        <w:t>enocide against Israel</w:t>
      </w:r>
    </w:p>
    <w:p w14:paraId="6F920D92" w14:textId="4BFF136F" w:rsidR="001D6D81" w:rsidRDefault="001D6D81" w:rsidP="00645F71">
      <w:pPr>
        <w:jc w:val="center"/>
        <w:rPr>
          <w:rStyle w:val="yiv1177754404smmsgydpebb3beeyiv2648363020s1"/>
          <w:rFonts w:asciiTheme="minorBidi" w:hAnsiTheme="minorBidi"/>
          <w:color w:val="3B435C"/>
          <w:shd w:val="clear" w:color="auto" w:fill="FFFFFF"/>
        </w:rPr>
      </w:pPr>
      <w:r w:rsidRPr="00DD47F3">
        <w:rPr>
          <w:rStyle w:val="yiv1177754404smmsgydpebb3beeyiv2648363020s1"/>
          <w:rFonts w:asciiTheme="minorBidi" w:hAnsiTheme="minorBidi"/>
          <w:color w:val="3B435C"/>
          <w:shd w:val="clear" w:color="auto" w:fill="FFFFFF"/>
        </w:rPr>
        <w:t>Response by Dr. Sandra Alfons</w:t>
      </w:r>
      <w:r w:rsidR="000E5724" w:rsidRPr="00DD47F3">
        <w:rPr>
          <w:rStyle w:val="yiv1177754404smmsgydpebb3beeyiv2648363020s1"/>
          <w:rFonts w:asciiTheme="minorBidi" w:hAnsiTheme="minorBidi"/>
          <w:color w:val="3B435C"/>
          <w:shd w:val="clear" w:color="auto" w:fill="FFFFFF"/>
        </w:rPr>
        <w:t>i</w:t>
      </w:r>
    </w:p>
    <w:p w14:paraId="3E4D6680" w14:textId="0B56FD17" w:rsidR="006249B5" w:rsidRPr="00DD47F3" w:rsidRDefault="006249B5" w:rsidP="00645F71">
      <w:pPr>
        <w:jc w:val="center"/>
        <w:rPr>
          <w:rStyle w:val="yiv1177754404smmsgydpebb3beeyiv2648363020s1"/>
          <w:rFonts w:asciiTheme="minorBidi" w:hAnsiTheme="minorBidi"/>
          <w:color w:val="3B435C"/>
          <w:shd w:val="clear" w:color="auto" w:fill="FFFFFF"/>
        </w:rPr>
      </w:pPr>
      <w:r>
        <w:rPr>
          <w:rStyle w:val="yiv1177754404smmsgydpebb3beeyiv2648363020s1"/>
          <w:rFonts w:asciiTheme="minorBidi" w:hAnsiTheme="minorBidi"/>
          <w:color w:val="3B435C"/>
          <w:shd w:val="clear" w:color="auto" w:fill="FFFFFF"/>
        </w:rPr>
        <w:t>Jerusalem, Israel</w:t>
      </w:r>
    </w:p>
    <w:p w14:paraId="3BF4E033" w14:textId="77777777" w:rsidR="00645F71" w:rsidRPr="00DD47F3" w:rsidRDefault="00645F71">
      <w:pPr>
        <w:rPr>
          <w:rStyle w:val="yiv1177754404smmsgydpebb3beeyiv2648363020s1"/>
          <w:rFonts w:asciiTheme="minorBidi" w:hAnsiTheme="minorBidi"/>
          <w:color w:val="3B435C"/>
          <w:shd w:val="clear" w:color="auto" w:fill="FFFFFF"/>
        </w:rPr>
      </w:pPr>
    </w:p>
    <w:p w14:paraId="2A61B502" w14:textId="268332EA" w:rsidR="00590D07" w:rsidRPr="00DD47F3" w:rsidRDefault="00645F71">
      <w:pPr>
        <w:rPr>
          <w:rStyle w:val="yiv1177754404smmsgydpebb3beeyiv2648363020s1"/>
          <w:rFonts w:asciiTheme="minorBidi" w:hAnsiTheme="minorBidi"/>
          <w:color w:val="3B435C"/>
          <w:shd w:val="clear" w:color="auto" w:fill="FFFFFF"/>
        </w:rPr>
      </w:pPr>
      <w:r w:rsidRPr="00DD47F3">
        <w:rPr>
          <w:rStyle w:val="yiv1177754404smmsgydpebb3beeyiv2648363020s1"/>
          <w:rFonts w:asciiTheme="minorBidi" w:hAnsiTheme="minorBidi"/>
          <w:color w:val="3B435C"/>
          <w:shd w:val="clear" w:color="auto" w:fill="FFFFFF"/>
        </w:rPr>
        <w:t xml:space="preserve">A friend asked me </w:t>
      </w:r>
      <w:r w:rsidR="00590D07" w:rsidRPr="00DD47F3">
        <w:rPr>
          <w:rStyle w:val="yiv1177754404smmsgydpebb3beeyiv2648363020s1"/>
          <w:rFonts w:asciiTheme="minorBidi" w:hAnsiTheme="minorBidi"/>
          <w:color w:val="3B435C"/>
          <w:shd w:val="clear" w:color="auto" w:fill="FFFFFF"/>
        </w:rPr>
        <w:t xml:space="preserve">to respond to </w:t>
      </w:r>
      <w:r w:rsidRPr="00DD47F3">
        <w:rPr>
          <w:rStyle w:val="yiv1177754404smmsgydpebb3beeyiv2648363020s1"/>
          <w:rFonts w:asciiTheme="minorBidi" w:hAnsiTheme="minorBidi"/>
          <w:color w:val="3B435C"/>
          <w:shd w:val="clear" w:color="auto" w:fill="FFFFFF"/>
        </w:rPr>
        <w:t>the following question</w:t>
      </w:r>
      <w:r w:rsidR="00906C4D" w:rsidRPr="00DD47F3">
        <w:rPr>
          <w:rStyle w:val="yiv1177754404smmsgydpebb3beeyiv2648363020s1"/>
          <w:rFonts w:asciiTheme="minorBidi" w:hAnsiTheme="minorBidi"/>
          <w:color w:val="3B435C"/>
          <w:shd w:val="clear" w:color="auto" w:fill="FFFFFF"/>
        </w:rPr>
        <w:t xml:space="preserve"> which she ha</w:t>
      </w:r>
      <w:r w:rsidR="00244623" w:rsidRPr="00DD47F3">
        <w:rPr>
          <w:rStyle w:val="yiv1177754404smmsgydpebb3beeyiv2648363020s1"/>
          <w:rFonts w:asciiTheme="minorBidi" w:hAnsiTheme="minorBidi"/>
          <w:color w:val="3B435C"/>
          <w:shd w:val="clear" w:color="auto" w:fill="FFFFFF"/>
        </w:rPr>
        <w:t>d received</w:t>
      </w:r>
      <w:r w:rsidRPr="00DD47F3">
        <w:rPr>
          <w:rStyle w:val="yiv1177754404smmsgydpebb3beeyiv2648363020s1"/>
          <w:rFonts w:asciiTheme="minorBidi" w:hAnsiTheme="minorBidi"/>
          <w:color w:val="3B435C"/>
          <w:shd w:val="clear" w:color="auto" w:fill="FFFFFF"/>
        </w:rPr>
        <w:t>:</w:t>
      </w:r>
    </w:p>
    <w:p w14:paraId="580BFCFD" w14:textId="77777777" w:rsidR="006A19B5" w:rsidRDefault="00645F71" w:rsidP="006A19B5">
      <w:pPr>
        <w:rPr>
          <w:rFonts w:asciiTheme="minorBidi" w:hAnsiTheme="minorBidi"/>
          <w:i/>
          <w:iCs/>
          <w:color w:val="3B435C"/>
          <w:shd w:val="clear" w:color="auto" w:fill="FFFFFF"/>
        </w:rPr>
      </w:pPr>
      <w:r w:rsidRPr="00DD47F3">
        <w:rPr>
          <w:rFonts w:asciiTheme="minorBidi" w:hAnsiTheme="minorBidi"/>
          <w:color w:val="3B435C"/>
          <w:shd w:val="clear" w:color="auto" w:fill="FFFFFF"/>
        </w:rPr>
        <w:br/>
      </w:r>
      <w:r w:rsidRPr="00DD47F3">
        <w:rPr>
          <w:rStyle w:val="yiv1177754404smmsgydpebb3beeyiv2648363020s1"/>
          <w:rFonts w:asciiTheme="minorBidi" w:hAnsiTheme="minorBidi"/>
          <w:i/>
          <w:iCs/>
          <w:color w:val="3B435C"/>
          <w:shd w:val="clear" w:color="auto" w:fill="FFFFFF"/>
        </w:rPr>
        <w:t>"Thank you for sharing all this important information.  I haven’t been able to invest as much time as I’d like researching...   However, as you are aware, there is a deep divide, especially within the conservative community, as to the proper attitude regarding Ukraine and Russia.  Similarly, conservatives seem to clash about how much we should be supporting Israel in light of accusations of genocide.  If you have any quick observations about these things, I’d appreciate hearing them. </w:t>
      </w:r>
      <w:r w:rsidRPr="00DD47F3">
        <w:rPr>
          <w:rFonts w:asciiTheme="minorBidi" w:hAnsiTheme="minorBidi"/>
          <w:i/>
          <w:iCs/>
          <w:color w:val="3B435C"/>
          <w:shd w:val="clear" w:color="auto" w:fill="FFFFFF"/>
        </w:rPr>
        <w:t>Thanks!"</w:t>
      </w:r>
    </w:p>
    <w:p w14:paraId="037750A2" w14:textId="77777777" w:rsidR="006A19B5" w:rsidRDefault="006A19B5" w:rsidP="006A19B5">
      <w:pPr>
        <w:rPr>
          <w:rFonts w:asciiTheme="minorBidi" w:hAnsiTheme="minorBidi"/>
          <w:i/>
          <w:iCs/>
          <w:color w:val="3B435C"/>
          <w:shd w:val="clear" w:color="auto" w:fill="FFFFFF"/>
        </w:rPr>
      </w:pPr>
    </w:p>
    <w:p w14:paraId="395E02BC" w14:textId="7BAD0524" w:rsidR="00E70D1B" w:rsidRPr="006A19B5" w:rsidRDefault="005276C1" w:rsidP="006A19B5">
      <w:pPr>
        <w:rPr>
          <w:rFonts w:asciiTheme="minorBidi" w:hAnsiTheme="minorBidi"/>
          <w:i/>
          <w:iCs/>
          <w:color w:val="3B435C"/>
          <w:shd w:val="clear" w:color="auto" w:fill="FFFFFF"/>
        </w:rPr>
      </w:pPr>
      <w:r w:rsidRPr="00DD47F3">
        <w:rPr>
          <w:rFonts w:asciiTheme="minorBidi" w:hAnsiTheme="minorBidi"/>
          <w:color w:val="3B435C"/>
          <w:shd w:val="clear" w:color="auto" w:fill="FFFFFF"/>
        </w:rPr>
        <w:t xml:space="preserve">I </w:t>
      </w:r>
      <w:r w:rsidR="009520BA" w:rsidRPr="00DD47F3">
        <w:rPr>
          <w:rFonts w:asciiTheme="minorBidi" w:hAnsiTheme="minorBidi"/>
          <w:color w:val="3B435C"/>
          <w:shd w:val="clear" w:color="auto" w:fill="FFFFFF"/>
        </w:rPr>
        <w:t>believe</w:t>
      </w:r>
      <w:r w:rsidRPr="00DD47F3">
        <w:rPr>
          <w:rFonts w:asciiTheme="minorBidi" w:hAnsiTheme="minorBidi"/>
          <w:color w:val="3B435C"/>
          <w:shd w:val="clear" w:color="auto" w:fill="FFFFFF"/>
        </w:rPr>
        <w:t xml:space="preserve"> </w:t>
      </w:r>
      <w:r w:rsidR="009520BA" w:rsidRPr="00DD47F3">
        <w:rPr>
          <w:rFonts w:asciiTheme="minorBidi" w:hAnsiTheme="minorBidi"/>
          <w:color w:val="3B435C"/>
          <w:shd w:val="clear" w:color="auto" w:fill="FFFFFF"/>
        </w:rPr>
        <w:t xml:space="preserve">that </w:t>
      </w:r>
      <w:r w:rsidRPr="00DD47F3">
        <w:rPr>
          <w:rFonts w:asciiTheme="minorBidi" w:hAnsiTheme="minorBidi"/>
          <w:color w:val="3B435C"/>
          <w:shd w:val="clear" w:color="auto" w:fill="FFFFFF"/>
        </w:rPr>
        <w:t xml:space="preserve">this question of how much </w:t>
      </w:r>
      <w:r w:rsidR="001B219D" w:rsidRPr="00DD47F3">
        <w:rPr>
          <w:rFonts w:asciiTheme="minorBidi" w:hAnsiTheme="minorBidi"/>
          <w:color w:val="3B435C"/>
          <w:shd w:val="clear" w:color="auto" w:fill="FFFFFF"/>
        </w:rPr>
        <w:t>“conservatives”</w:t>
      </w:r>
      <w:r w:rsidR="00906C4D" w:rsidRPr="00DD47F3">
        <w:rPr>
          <w:rFonts w:asciiTheme="minorBidi" w:hAnsiTheme="minorBidi"/>
          <w:color w:val="3B435C"/>
          <w:shd w:val="clear" w:color="auto" w:fill="FFFFFF"/>
        </w:rPr>
        <w:t>,</w:t>
      </w:r>
      <w:r w:rsidR="001B219D" w:rsidRPr="00DD47F3">
        <w:rPr>
          <w:rFonts w:asciiTheme="minorBidi" w:hAnsiTheme="minorBidi"/>
          <w:color w:val="3B435C"/>
          <w:shd w:val="clear" w:color="auto" w:fill="FFFFFF"/>
        </w:rPr>
        <w:t xml:space="preserve"> </w:t>
      </w:r>
      <w:r w:rsidR="00906C4D" w:rsidRPr="00DD47F3">
        <w:rPr>
          <w:rFonts w:asciiTheme="minorBidi" w:hAnsiTheme="minorBidi"/>
          <w:color w:val="3B435C"/>
          <w:shd w:val="clear" w:color="auto" w:fill="FFFFFF"/>
        </w:rPr>
        <w:t>whether Conservative Jews or Conservative</w:t>
      </w:r>
      <w:r w:rsidR="006143BA" w:rsidRPr="00DD47F3">
        <w:rPr>
          <w:rFonts w:asciiTheme="minorBidi" w:hAnsiTheme="minorBidi"/>
          <w:color w:val="3B435C"/>
          <w:shd w:val="clear" w:color="auto" w:fill="FFFFFF"/>
        </w:rPr>
        <w:t xml:space="preserve"> Christians</w:t>
      </w:r>
      <w:r w:rsidR="000B46ED" w:rsidRPr="00DD47F3">
        <w:rPr>
          <w:rFonts w:asciiTheme="minorBidi" w:hAnsiTheme="minorBidi"/>
          <w:color w:val="3B435C"/>
          <w:shd w:val="clear" w:color="auto" w:fill="FFFFFF"/>
        </w:rPr>
        <w:t>,</w:t>
      </w:r>
      <w:r w:rsidR="00A83969" w:rsidRPr="00DD47F3">
        <w:rPr>
          <w:rFonts w:asciiTheme="minorBidi" w:hAnsiTheme="minorBidi"/>
          <w:color w:val="3B435C"/>
          <w:shd w:val="clear" w:color="auto" w:fill="FFFFFF"/>
        </w:rPr>
        <w:t xml:space="preserve"> </w:t>
      </w:r>
      <w:r w:rsidR="002B3EA2" w:rsidRPr="00DD47F3">
        <w:rPr>
          <w:rFonts w:asciiTheme="minorBidi" w:hAnsiTheme="minorBidi"/>
          <w:color w:val="3B435C"/>
          <w:shd w:val="clear" w:color="auto" w:fill="FFFFFF"/>
        </w:rPr>
        <w:t xml:space="preserve">should </w:t>
      </w:r>
      <w:r w:rsidR="00A83969" w:rsidRPr="00DD47F3">
        <w:rPr>
          <w:rFonts w:asciiTheme="minorBidi" w:hAnsiTheme="minorBidi"/>
          <w:color w:val="3B435C"/>
          <w:shd w:val="clear" w:color="auto" w:fill="FFFFFF"/>
        </w:rPr>
        <w:t xml:space="preserve">be supporting Israel in light of </w:t>
      </w:r>
      <w:r w:rsidR="00FF5396" w:rsidRPr="00DD47F3">
        <w:rPr>
          <w:rFonts w:asciiTheme="minorBidi" w:hAnsiTheme="minorBidi"/>
          <w:color w:val="3B435C"/>
          <w:shd w:val="clear" w:color="auto" w:fill="FFFFFF"/>
        </w:rPr>
        <w:t>“</w:t>
      </w:r>
      <w:r w:rsidR="00A83969" w:rsidRPr="00DD47F3">
        <w:rPr>
          <w:rFonts w:asciiTheme="minorBidi" w:hAnsiTheme="minorBidi"/>
          <w:color w:val="3B435C"/>
          <w:shd w:val="clear" w:color="auto" w:fill="FFFFFF"/>
        </w:rPr>
        <w:t>a</w:t>
      </w:r>
      <w:r w:rsidR="00D9658B" w:rsidRPr="00DD47F3">
        <w:rPr>
          <w:rFonts w:asciiTheme="minorBidi" w:hAnsiTheme="minorBidi"/>
          <w:color w:val="3B435C"/>
          <w:shd w:val="clear" w:color="auto" w:fill="FFFFFF"/>
        </w:rPr>
        <w:t>cc</w:t>
      </w:r>
      <w:r w:rsidR="00A83969" w:rsidRPr="00DD47F3">
        <w:rPr>
          <w:rFonts w:asciiTheme="minorBidi" w:hAnsiTheme="minorBidi"/>
          <w:color w:val="3B435C"/>
          <w:shd w:val="clear" w:color="auto" w:fill="FFFFFF"/>
        </w:rPr>
        <w:t>us</w:t>
      </w:r>
      <w:r w:rsidR="00D9658B" w:rsidRPr="00DD47F3">
        <w:rPr>
          <w:rFonts w:asciiTheme="minorBidi" w:hAnsiTheme="minorBidi"/>
          <w:color w:val="3B435C"/>
          <w:shd w:val="clear" w:color="auto" w:fill="FFFFFF"/>
        </w:rPr>
        <w:t>a</w:t>
      </w:r>
      <w:r w:rsidR="00A83969" w:rsidRPr="00DD47F3">
        <w:rPr>
          <w:rFonts w:asciiTheme="minorBidi" w:hAnsiTheme="minorBidi"/>
          <w:color w:val="3B435C"/>
          <w:shd w:val="clear" w:color="auto" w:fill="FFFFFF"/>
        </w:rPr>
        <w:t>tion</w:t>
      </w:r>
      <w:r w:rsidR="00D9658B" w:rsidRPr="00DD47F3">
        <w:rPr>
          <w:rFonts w:asciiTheme="minorBidi" w:hAnsiTheme="minorBidi"/>
          <w:color w:val="3B435C"/>
          <w:shd w:val="clear" w:color="auto" w:fill="FFFFFF"/>
        </w:rPr>
        <w:t>s of genocide</w:t>
      </w:r>
      <w:r w:rsidR="009520BA" w:rsidRPr="00DD47F3">
        <w:rPr>
          <w:rFonts w:asciiTheme="minorBidi" w:hAnsiTheme="minorBidi"/>
          <w:color w:val="3B435C"/>
          <w:shd w:val="clear" w:color="auto" w:fill="FFFFFF"/>
        </w:rPr>
        <w:t xml:space="preserve">” </w:t>
      </w:r>
      <w:r w:rsidR="00501820" w:rsidRPr="00DD47F3">
        <w:rPr>
          <w:rFonts w:asciiTheme="minorBidi" w:hAnsiTheme="minorBidi"/>
          <w:color w:val="3B435C"/>
          <w:shd w:val="clear" w:color="auto" w:fill="FFFFFF"/>
        </w:rPr>
        <w:t xml:space="preserve">against </w:t>
      </w:r>
      <w:r w:rsidR="0080508C" w:rsidRPr="00DD47F3">
        <w:rPr>
          <w:rFonts w:asciiTheme="minorBidi" w:hAnsiTheme="minorBidi"/>
          <w:color w:val="3B435C"/>
          <w:shd w:val="clear" w:color="auto" w:fill="FFFFFF"/>
        </w:rPr>
        <w:t>her</w:t>
      </w:r>
      <w:r w:rsidR="00501820" w:rsidRPr="00DD47F3">
        <w:rPr>
          <w:rFonts w:asciiTheme="minorBidi" w:hAnsiTheme="minorBidi"/>
          <w:color w:val="3B435C"/>
          <w:shd w:val="clear" w:color="auto" w:fill="FFFFFF"/>
        </w:rPr>
        <w:t xml:space="preserve"> </w:t>
      </w:r>
      <w:r w:rsidR="00BE7C51" w:rsidRPr="00DD47F3">
        <w:rPr>
          <w:rFonts w:asciiTheme="minorBidi" w:hAnsiTheme="minorBidi"/>
          <w:color w:val="3B435C"/>
          <w:shd w:val="clear" w:color="auto" w:fill="FFFFFF"/>
        </w:rPr>
        <w:t xml:space="preserve">must be considered from </w:t>
      </w:r>
      <w:r w:rsidR="006143BA" w:rsidRPr="00DD47F3">
        <w:rPr>
          <w:rFonts w:asciiTheme="minorBidi" w:hAnsiTheme="minorBidi"/>
          <w:color w:val="3B435C"/>
          <w:shd w:val="clear" w:color="auto" w:fill="FFFFFF"/>
        </w:rPr>
        <w:t>four</w:t>
      </w:r>
      <w:r w:rsidR="00BE7C51" w:rsidRPr="00DD47F3">
        <w:rPr>
          <w:rFonts w:asciiTheme="minorBidi" w:hAnsiTheme="minorBidi"/>
          <w:color w:val="3B435C"/>
          <w:shd w:val="clear" w:color="auto" w:fill="FFFFFF"/>
        </w:rPr>
        <w:t xml:space="preserve"> aspects</w:t>
      </w:r>
      <w:r w:rsidR="0046737C">
        <w:rPr>
          <w:rFonts w:asciiTheme="minorBidi" w:hAnsiTheme="minorBidi"/>
          <w:color w:val="3B435C"/>
          <w:shd w:val="clear" w:color="auto" w:fill="FFFFFF"/>
        </w:rPr>
        <w:t>:</w:t>
      </w:r>
    </w:p>
    <w:p w14:paraId="619AFEA6" w14:textId="645897C1" w:rsidR="000910F3" w:rsidRPr="00DD47F3" w:rsidRDefault="00835EFC" w:rsidP="006A0C79">
      <w:pPr>
        <w:ind w:firstLine="720"/>
        <w:rPr>
          <w:rFonts w:asciiTheme="minorBidi" w:hAnsiTheme="minorBidi"/>
          <w:color w:val="3B435C"/>
          <w:shd w:val="clear" w:color="auto" w:fill="FFFFFF"/>
        </w:rPr>
      </w:pPr>
      <w:r w:rsidRPr="00DD47F3">
        <w:rPr>
          <w:rFonts w:asciiTheme="minorBidi" w:hAnsiTheme="minorBidi"/>
          <w:color w:val="3B435C"/>
          <w:shd w:val="clear" w:color="auto" w:fill="FFFFFF"/>
        </w:rPr>
        <w:t xml:space="preserve">1. </w:t>
      </w:r>
      <w:r w:rsidR="00807E23" w:rsidRPr="00DD47F3">
        <w:rPr>
          <w:rFonts w:asciiTheme="minorBidi" w:hAnsiTheme="minorBidi"/>
          <w:color w:val="3B435C"/>
          <w:shd w:val="clear" w:color="auto" w:fill="FFFFFF"/>
        </w:rPr>
        <w:t xml:space="preserve">The </w:t>
      </w:r>
      <w:r w:rsidR="00F63828" w:rsidRPr="00DD47F3">
        <w:rPr>
          <w:rFonts w:asciiTheme="minorBidi" w:hAnsiTheme="minorBidi"/>
          <w:color w:val="3B435C"/>
          <w:shd w:val="clear" w:color="auto" w:fill="FFFFFF"/>
        </w:rPr>
        <w:t>D</w:t>
      </w:r>
      <w:r w:rsidR="00807E23" w:rsidRPr="00DD47F3">
        <w:rPr>
          <w:rFonts w:asciiTheme="minorBidi" w:hAnsiTheme="minorBidi"/>
          <w:color w:val="3B435C"/>
          <w:shd w:val="clear" w:color="auto" w:fill="FFFFFF"/>
        </w:rPr>
        <w:t>efinition of Genocide</w:t>
      </w:r>
      <w:r w:rsidR="00835B0A" w:rsidRPr="00DD47F3">
        <w:rPr>
          <w:rFonts w:asciiTheme="minorBidi" w:hAnsiTheme="minorBidi"/>
          <w:color w:val="3B435C"/>
          <w:shd w:val="clear" w:color="auto" w:fill="FFFFFF"/>
        </w:rPr>
        <w:t xml:space="preserve">  </w:t>
      </w:r>
    </w:p>
    <w:p w14:paraId="46A42162" w14:textId="5AF77045" w:rsidR="00C3768D" w:rsidRPr="00DD47F3" w:rsidRDefault="00835B0A" w:rsidP="006A0C79">
      <w:pPr>
        <w:ind w:firstLine="720"/>
        <w:rPr>
          <w:rFonts w:asciiTheme="minorBidi" w:hAnsiTheme="minorBidi"/>
          <w:color w:val="3B435C"/>
          <w:shd w:val="clear" w:color="auto" w:fill="FFFFFF"/>
        </w:rPr>
      </w:pPr>
      <w:r w:rsidRPr="00DD47F3">
        <w:rPr>
          <w:rFonts w:asciiTheme="minorBidi" w:hAnsiTheme="minorBidi"/>
          <w:color w:val="3B435C"/>
          <w:shd w:val="clear" w:color="auto" w:fill="FFFFFF"/>
        </w:rPr>
        <w:t>2.</w:t>
      </w:r>
      <w:r w:rsidR="00807E23" w:rsidRPr="00DD47F3">
        <w:rPr>
          <w:rFonts w:asciiTheme="minorBidi" w:hAnsiTheme="minorBidi"/>
          <w:color w:val="3B435C"/>
          <w:shd w:val="clear" w:color="auto" w:fill="FFFFFF"/>
        </w:rPr>
        <w:t xml:space="preserve"> </w:t>
      </w:r>
      <w:bookmarkStart w:id="0" w:name="_Hlk163405768"/>
      <w:r w:rsidR="001F6E60" w:rsidRPr="00DD47F3">
        <w:rPr>
          <w:rFonts w:asciiTheme="minorBidi" w:hAnsiTheme="minorBidi"/>
          <w:color w:val="3B435C"/>
          <w:shd w:val="clear" w:color="auto" w:fill="FFFFFF"/>
        </w:rPr>
        <w:t>Actual Facts vs Revisionis</w:t>
      </w:r>
      <w:r w:rsidR="00C3768D" w:rsidRPr="00DD47F3">
        <w:rPr>
          <w:rFonts w:asciiTheme="minorBidi" w:hAnsiTheme="minorBidi"/>
          <w:color w:val="3B435C"/>
          <w:shd w:val="clear" w:color="auto" w:fill="FFFFFF"/>
        </w:rPr>
        <w:t>t Facts</w:t>
      </w:r>
      <w:r w:rsidR="00835EFC" w:rsidRPr="00DD47F3">
        <w:rPr>
          <w:rFonts w:asciiTheme="minorBidi" w:hAnsiTheme="minorBidi"/>
          <w:color w:val="3B435C"/>
          <w:shd w:val="clear" w:color="auto" w:fill="FFFFFF"/>
        </w:rPr>
        <w:t xml:space="preserve"> </w:t>
      </w:r>
      <w:bookmarkEnd w:id="0"/>
    </w:p>
    <w:p w14:paraId="64C2D282" w14:textId="21274F36" w:rsidR="007B23B3" w:rsidRPr="00DD47F3" w:rsidRDefault="00451C7C" w:rsidP="006A0C79">
      <w:pPr>
        <w:ind w:firstLine="720"/>
        <w:rPr>
          <w:rFonts w:asciiTheme="minorBidi" w:hAnsiTheme="minorBidi"/>
          <w:color w:val="3B435C"/>
          <w:shd w:val="clear" w:color="auto" w:fill="FFFFFF"/>
        </w:rPr>
      </w:pPr>
      <w:r w:rsidRPr="00DD47F3">
        <w:rPr>
          <w:rFonts w:asciiTheme="minorBidi" w:hAnsiTheme="minorBidi"/>
          <w:color w:val="3B435C"/>
          <w:shd w:val="clear" w:color="auto" w:fill="FFFFFF"/>
        </w:rPr>
        <w:t>3</w:t>
      </w:r>
      <w:r w:rsidR="00C25A81" w:rsidRPr="00DD47F3">
        <w:rPr>
          <w:rFonts w:asciiTheme="minorBidi" w:hAnsiTheme="minorBidi"/>
          <w:color w:val="3B435C"/>
          <w:shd w:val="clear" w:color="auto" w:fill="FFFFFF"/>
        </w:rPr>
        <w:t xml:space="preserve">. Judaism  </w:t>
      </w:r>
      <w:r w:rsidR="00FB4E31" w:rsidRPr="00DD47F3">
        <w:rPr>
          <w:rFonts w:asciiTheme="minorBidi" w:hAnsiTheme="minorBidi"/>
          <w:color w:val="3B435C"/>
          <w:shd w:val="clear" w:color="auto" w:fill="FFFFFF"/>
        </w:rPr>
        <w:t>and Genocide</w:t>
      </w:r>
    </w:p>
    <w:p w14:paraId="7E5AA93E" w14:textId="43A0C797" w:rsidR="00645F71" w:rsidRPr="00DD47F3" w:rsidRDefault="008D27C9" w:rsidP="006A0C79">
      <w:pPr>
        <w:ind w:firstLine="720"/>
        <w:rPr>
          <w:rFonts w:asciiTheme="minorBidi" w:hAnsiTheme="minorBidi"/>
          <w:color w:val="3B435C"/>
          <w:shd w:val="clear" w:color="auto" w:fill="FFFFFF"/>
        </w:rPr>
      </w:pPr>
      <w:r w:rsidRPr="00DD47F3">
        <w:rPr>
          <w:rFonts w:asciiTheme="minorBidi" w:hAnsiTheme="minorBidi"/>
          <w:color w:val="3B435C"/>
          <w:shd w:val="clear" w:color="auto" w:fill="FFFFFF"/>
        </w:rPr>
        <w:t>4</w:t>
      </w:r>
      <w:r w:rsidR="000910F3" w:rsidRPr="00DD47F3">
        <w:rPr>
          <w:rFonts w:asciiTheme="minorBidi" w:hAnsiTheme="minorBidi"/>
          <w:color w:val="3B435C"/>
          <w:shd w:val="clear" w:color="auto" w:fill="FFFFFF"/>
        </w:rPr>
        <w:t>.</w:t>
      </w:r>
      <w:r w:rsidRPr="00DD47F3">
        <w:rPr>
          <w:rFonts w:asciiTheme="minorBidi" w:hAnsiTheme="minorBidi"/>
          <w:color w:val="3B435C"/>
          <w:shd w:val="clear" w:color="auto" w:fill="FFFFFF"/>
        </w:rPr>
        <w:t xml:space="preserve"> </w:t>
      </w:r>
      <w:r w:rsidR="00C25A81" w:rsidRPr="00DD47F3">
        <w:rPr>
          <w:rFonts w:asciiTheme="minorBidi" w:hAnsiTheme="minorBidi"/>
          <w:color w:val="3B435C"/>
          <w:shd w:val="clear" w:color="auto" w:fill="FFFFFF"/>
        </w:rPr>
        <w:t>Islam</w:t>
      </w:r>
      <w:r w:rsidR="00FB4E31" w:rsidRPr="00DD47F3">
        <w:rPr>
          <w:rFonts w:asciiTheme="minorBidi" w:hAnsiTheme="minorBidi"/>
          <w:color w:val="3B435C"/>
          <w:shd w:val="clear" w:color="auto" w:fill="FFFFFF"/>
        </w:rPr>
        <w:t xml:space="preserve"> and Genocide</w:t>
      </w:r>
    </w:p>
    <w:p w14:paraId="4213EB56" w14:textId="77777777" w:rsidR="007B23B3" w:rsidRPr="00DD47F3" w:rsidRDefault="007B23B3" w:rsidP="007B23B3">
      <w:pPr>
        <w:ind w:left="360"/>
        <w:rPr>
          <w:rFonts w:asciiTheme="minorBidi" w:hAnsiTheme="minorBidi"/>
          <w:color w:val="3B435C"/>
          <w:shd w:val="clear" w:color="auto" w:fill="FFFFFF"/>
        </w:rPr>
      </w:pPr>
    </w:p>
    <w:p w14:paraId="32ED2888" w14:textId="14C15C8C" w:rsidR="007B23B3" w:rsidRPr="00DD47F3" w:rsidRDefault="00F36D8B" w:rsidP="009208E8">
      <w:pPr>
        <w:pStyle w:val="ListParagraph"/>
        <w:numPr>
          <w:ilvl w:val="0"/>
          <w:numId w:val="6"/>
        </w:numPr>
        <w:rPr>
          <w:rFonts w:asciiTheme="minorBidi" w:hAnsiTheme="minorBidi"/>
          <w:color w:val="3B435C"/>
          <w:shd w:val="clear" w:color="auto" w:fill="FFFFFF"/>
        </w:rPr>
      </w:pPr>
      <w:r w:rsidRPr="00DD47F3">
        <w:rPr>
          <w:rFonts w:asciiTheme="minorBidi" w:hAnsiTheme="minorBidi"/>
          <w:color w:val="3B435C"/>
          <w:shd w:val="clear" w:color="auto" w:fill="FFFFFF"/>
        </w:rPr>
        <w:t>There are two prevalent definitions of the word genocide.</w:t>
      </w:r>
    </w:p>
    <w:p w14:paraId="7CC80832" w14:textId="77777777" w:rsidR="00DB4B11" w:rsidRPr="00DD47F3" w:rsidRDefault="00DB4B11" w:rsidP="0018034D">
      <w:pPr>
        <w:pStyle w:val="ListParagraph"/>
        <w:ind w:left="360"/>
        <w:rPr>
          <w:rFonts w:asciiTheme="minorBidi" w:hAnsiTheme="minorBidi"/>
          <w:color w:val="3B435C"/>
          <w:shd w:val="clear" w:color="auto" w:fill="FFFFFF"/>
        </w:rPr>
      </w:pPr>
    </w:p>
    <w:p w14:paraId="66E7B898" w14:textId="77777777" w:rsidR="00DB4B11" w:rsidRPr="00DD47F3" w:rsidRDefault="00DB4B11" w:rsidP="00DB4B11">
      <w:pPr>
        <w:pStyle w:val="ListParagraph"/>
        <w:numPr>
          <w:ilvl w:val="1"/>
          <w:numId w:val="6"/>
        </w:numPr>
        <w:shd w:val="clear" w:color="auto" w:fill="FFFFFF" w:themeFill="background1"/>
        <w:spacing w:before="100" w:beforeAutospacing="1" w:after="0" w:line="240" w:lineRule="auto"/>
        <w:rPr>
          <w:rFonts w:asciiTheme="minorBidi" w:eastAsia="Times New Roman" w:hAnsiTheme="minorBidi"/>
          <w:color w:val="383838"/>
          <w:kern w:val="0"/>
          <w14:ligatures w14:val="none"/>
        </w:rPr>
      </w:pPr>
      <w:r w:rsidRPr="00DD47F3">
        <w:rPr>
          <w:rFonts w:asciiTheme="minorBidi" w:eastAsia="Times New Roman" w:hAnsiTheme="minorBidi"/>
          <w:color w:val="383838"/>
          <w:kern w:val="0"/>
          <w14:ligatures w14:val="none"/>
        </w:rPr>
        <w:t>Colloquial Usage of Genocide</w:t>
      </w:r>
    </w:p>
    <w:p w14:paraId="5310E521" w14:textId="77777777" w:rsidR="00383779" w:rsidRPr="00DD47F3" w:rsidRDefault="00383779" w:rsidP="00383779">
      <w:pPr>
        <w:pStyle w:val="ListParagraph"/>
        <w:shd w:val="clear" w:color="auto" w:fill="FFFFFF" w:themeFill="background1"/>
        <w:spacing w:before="100" w:beforeAutospacing="1" w:after="0" w:line="240" w:lineRule="auto"/>
        <w:ind w:left="1080"/>
        <w:rPr>
          <w:rFonts w:asciiTheme="minorBidi" w:eastAsia="Times New Roman" w:hAnsiTheme="minorBidi"/>
          <w:color w:val="383838"/>
          <w:kern w:val="0"/>
          <w14:ligatures w14:val="none"/>
        </w:rPr>
      </w:pPr>
    </w:p>
    <w:p w14:paraId="08AD2FF9" w14:textId="77777777" w:rsidR="00383779" w:rsidRDefault="00383779" w:rsidP="00383779">
      <w:pPr>
        <w:pStyle w:val="ListParagraph"/>
        <w:shd w:val="clear" w:color="auto" w:fill="FFFFFF" w:themeFill="background1"/>
        <w:spacing w:before="100" w:beforeAutospacing="1" w:after="0" w:line="240" w:lineRule="auto"/>
        <w:ind w:left="360"/>
        <w:rPr>
          <w:rFonts w:asciiTheme="minorBidi" w:hAnsiTheme="minorBidi"/>
          <w:color w:val="111111"/>
          <w:shd w:val="clear" w:color="auto" w:fill="F9F9F9"/>
        </w:rPr>
      </w:pPr>
      <w:r w:rsidRPr="00DD47F3">
        <w:rPr>
          <w:rFonts w:asciiTheme="minorBidi" w:hAnsiTheme="minorBidi"/>
          <w:color w:val="111111"/>
          <w:shd w:val="clear" w:color="auto" w:fill="FFFFFF" w:themeFill="background1"/>
        </w:rPr>
        <w:t>In everyday conversation, the term </w:t>
      </w:r>
      <w:r w:rsidRPr="00DD47F3">
        <w:rPr>
          <w:rStyle w:val="Strong"/>
          <w:rFonts w:asciiTheme="minorBidi" w:hAnsiTheme="minorBidi"/>
          <w:color w:val="111111"/>
          <w:shd w:val="clear" w:color="auto" w:fill="FFFFFF" w:themeFill="background1"/>
        </w:rPr>
        <w:t>“</w:t>
      </w:r>
      <w:r w:rsidRPr="00DD47F3">
        <w:rPr>
          <w:rStyle w:val="Strong"/>
          <w:rFonts w:asciiTheme="minorBidi" w:hAnsiTheme="minorBidi"/>
          <w:b w:val="0"/>
          <w:bCs w:val="0"/>
          <w:color w:val="111111"/>
          <w:shd w:val="clear" w:color="auto" w:fill="FFFFFF" w:themeFill="background1"/>
        </w:rPr>
        <w:t>genocide”</w:t>
      </w:r>
      <w:r w:rsidRPr="00DD47F3">
        <w:rPr>
          <w:rFonts w:asciiTheme="minorBidi" w:hAnsiTheme="minorBidi"/>
          <w:color w:val="111111"/>
          <w:shd w:val="clear" w:color="auto" w:fill="FFFFFF" w:themeFill="background1"/>
        </w:rPr>
        <w:t> is often used colloquially to describe situations where there is widespread violence, oppression, or destruction, targeting a specific group of people</w:t>
      </w:r>
      <w:r w:rsidRPr="00DD47F3">
        <w:rPr>
          <w:rFonts w:asciiTheme="minorBidi" w:hAnsiTheme="minorBidi"/>
          <w:color w:val="111111"/>
          <w:shd w:val="clear" w:color="auto" w:fill="F9F9F9"/>
        </w:rPr>
        <w:t xml:space="preserve">. </w:t>
      </w:r>
    </w:p>
    <w:p w14:paraId="5F43A265" w14:textId="77777777" w:rsidR="0018292D" w:rsidRPr="00DD47F3" w:rsidRDefault="0018292D" w:rsidP="00383779">
      <w:pPr>
        <w:pStyle w:val="ListParagraph"/>
        <w:shd w:val="clear" w:color="auto" w:fill="FFFFFF" w:themeFill="background1"/>
        <w:spacing w:before="100" w:beforeAutospacing="1" w:after="0" w:line="240" w:lineRule="auto"/>
        <w:ind w:left="360"/>
        <w:rPr>
          <w:rFonts w:asciiTheme="minorBidi" w:hAnsiTheme="minorBidi"/>
          <w:color w:val="111111"/>
          <w:shd w:val="clear" w:color="auto" w:fill="F9F9F9"/>
        </w:rPr>
      </w:pPr>
    </w:p>
    <w:p w14:paraId="08C5911B" w14:textId="17A54D4F" w:rsidR="005D1BAD" w:rsidRPr="00DD47F3" w:rsidRDefault="000C18C4" w:rsidP="00383779">
      <w:pPr>
        <w:pStyle w:val="ListParagraph"/>
        <w:numPr>
          <w:ilvl w:val="1"/>
          <w:numId w:val="6"/>
        </w:numPr>
        <w:shd w:val="clear" w:color="auto" w:fill="FFFFFF" w:themeFill="background1"/>
        <w:spacing w:before="288" w:after="0" w:line="240" w:lineRule="auto"/>
        <w:outlineLvl w:val="1"/>
        <w:rPr>
          <w:rFonts w:asciiTheme="minorBidi" w:eastAsia="Times New Roman" w:hAnsiTheme="minorBidi"/>
          <w:kern w:val="0"/>
          <w14:ligatures w14:val="none"/>
        </w:rPr>
      </w:pPr>
      <w:r w:rsidRPr="00DD47F3">
        <w:rPr>
          <w:rFonts w:asciiTheme="minorBidi" w:eastAsia="Times New Roman" w:hAnsiTheme="minorBidi"/>
          <w:kern w:val="0"/>
          <w14:ligatures w14:val="none"/>
        </w:rPr>
        <w:t xml:space="preserve">Legal Definition of </w:t>
      </w:r>
      <w:r w:rsidR="005D1BAD" w:rsidRPr="00DD47F3">
        <w:rPr>
          <w:rFonts w:asciiTheme="minorBidi" w:eastAsia="Times New Roman" w:hAnsiTheme="minorBidi"/>
          <w:kern w:val="0"/>
          <w14:ligatures w14:val="none"/>
        </w:rPr>
        <w:t>Genocide</w:t>
      </w:r>
    </w:p>
    <w:p w14:paraId="5ED577FA" w14:textId="77777777" w:rsidR="00AE6314" w:rsidRPr="00DD47F3" w:rsidRDefault="00AE6314" w:rsidP="00AE6314">
      <w:pPr>
        <w:pStyle w:val="ListParagraph"/>
        <w:shd w:val="clear" w:color="auto" w:fill="FFFFFF" w:themeFill="background1"/>
        <w:spacing w:before="288" w:after="0" w:line="240" w:lineRule="auto"/>
        <w:ind w:left="1080"/>
        <w:outlineLvl w:val="1"/>
        <w:rPr>
          <w:rFonts w:asciiTheme="minorBidi" w:eastAsia="Times New Roman" w:hAnsiTheme="minorBidi"/>
          <w:kern w:val="0"/>
          <w14:ligatures w14:val="none"/>
        </w:rPr>
      </w:pPr>
    </w:p>
    <w:p w14:paraId="1E5C7F8B" w14:textId="10B1D23D" w:rsidR="005D1BAD" w:rsidRPr="00DD47F3" w:rsidRDefault="005D1BAD" w:rsidP="005D1BAD">
      <w:pPr>
        <w:shd w:val="clear" w:color="auto" w:fill="FFFFFF" w:themeFill="background1"/>
        <w:spacing w:before="150" w:after="0" w:line="240" w:lineRule="auto"/>
        <w:rPr>
          <w:rFonts w:asciiTheme="minorBidi" w:eastAsia="Times New Roman" w:hAnsiTheme="minorBidi"/>
          <w:color w:val="383838"/>
          <w:kern w:val="0"/>
          <w14:ligatures w14:val="none"/>
        </w:rPr>
      </w:pPr>
      <w:r w:rsidRPr="00DF34FF">
        <w:rPr>
          <w:rFonts w:asciiTheme="minorBidi" w:eastAsia="Times New Roman" w:hAnsiTheme="minorBidi"/>
          <w:color w:val="383838"/>
          <w:kern w:val="0"/>
          <w14:ligatures w14:val="none"/>
        </w:rPr>
        <w:t xml:space="preserve">Genocide is </w:t>
      </w:r>
      <w:r w:rsidR="0059341D" w:rsidRPr="00DD47F3">
        <w:rPr>
          <w:rFonts w:asciiTheme="minorBidi" w:eastAsia="Times New Roman" w:hAnsiTheme="minorBidi"/>
          <w:color w:val="383838"/>
          <w:kern w:val="0"/>
          <w14:ligatures w14:val="none"/>
        </w:rPr>
        <w:t xml:space="preserve">legally </w:t>
      </w:r>
      <w:r w:rsidRPr="00DF34FF">
        <w:rPr>
          <w:rFonts w:asciiTheme="minorBidi" w:eastAsia="Times New Roman" w:hAnsiTheme="minorBidi"/>
          <w:color w:val="383838"/>
          <w:kern w:val="0"/>
          <w14:ligatures w14:val="none"/>
        </w:rPr>
        <w:t>defined as any of the following acts committed with intent to destroy, in whole or in part, a national, ethnic, racial or religious group.</w:t>
      </w:r>
    </w:p>
    <w:p w14:paraId="3F3A014F" w14:textId="77777777" w:rsidR="0059341D" w:rsidRPr="00DF34FF" w:rsidRDefault="0059341D" w:rsidP="005D1BAD">
      <w:pPr>
        <w:shd w:val="clear" w:color="auto" w:fill="FFFFFF" w:themeFill="background1"/>
        <w:spacing w:before="150" w:after="0" w:line="240" w:lineRule="auto"/>
        <w:rPr>
          <w:rFonts w:asciiTheme="minorBidi" w:eastAsia="Times New Roman" w:hAnsiTheme="minorBidi"/>
          <w:color w:val="383838"/>
          <w:kern w:val="0"/>
          <w14:ligatures w14:val="none"/>
        </w:rPr>
      </w:pPr>
    </w:p>
    <w:p w14:paraId="5D95BCF4" w14:textId="77777777" w:rsidR="005D1BAD" w:rsidRPr="00DF34FF" w:rsidRDefault="005D1BAD" w:rsidP="005D1BAD">
      <w:pPr>
        <w:numPr>
          <w:ilvl w:val="0"/>
          <w:numId w:val="8"/>
        </w:numPr>
        <w:shd w:val="clear" w:color="auto" w:fill="FFFFFF" w:themeFill="background1"/>
        <w:spacing w:after="0" w:line="240" w:lineRule="auto"/>
        <w:rPr>
          <w:rFonts w:asciiTheme="minorBidi" w:eastAsia="Times New Roman" w:hAnsiTheme="minorBidi"/>
          <w:color w:val="383838"/>
          <w:kern w:val="0"/>
          <w14:ligatures w14:val="none"/>
        </w:rPr>
      </w:pPr>
      <w:r w:rsidRPr="00DF34FF">
        <w:rPr>
          <w:rFonts w:asciiTheme="minorBidi" w:eastAsia="Times New Roman" w:hAnsiTheme="minorBidi"/>
          <w:color w:val="383838"/>
          <w:kern w:val="0"/>
          <w14:ligatures w14:val="none"/>
        </w:rPr>
        <w:lastRenderedPageBreak/>
        <w:t>Killing members of the group.</w:t>
      </w:r>
    </w:p>
    <w:p w14:paraId="547EC517" w14:textId="77777777" w:rsidR="005D1BAD" w:rsidRPr="00DF34FF" w:rsidRDefault="005D1BAD" w:rsidP="005D1BAD">
      <w:pPr>
        <w:numPr>
          <w:ilvl w:val="0"/>
          <w:numId w:val="8"/>
        </w:numPr>
        <w:shd w:val="clear" w:color="auto" w:fill="FFFFFF" w:themeFill="background1"/>
        <w:spacing w:after="0" w:line="240" w:lineRule="auto"/>
        <w:rPr>
          <w:rFonts w:asciiTheme="minorBidi" w:eastAsia="Times New Roman" w:hAnsiTheme="minorBidi"/>
          <w:color w:val="383838"/>
          <w:kern w:val="0"/>
          <w14:ligatures w14:val="none"/>
        </w:rPr>
      </w:pPr>
      <w:r w:rsidRPr="00DF34FF">
        <w:rPr>
          <w:rFonts w:asciiTheme="minorBidi" w:eastAsia="Times New Roman" w:hAnsiTheme="minorBidi"/>
          <w:color w:val="383838"/>
          <w:kern w:val="0"/>
          <w14:ligatures w14:val="none"/>
        </w:rPr>
        <w:t>Causing serious bodily or mental harm to members of the group.</w:t>
      </w:r>
    </w:p>
    <w:p w14:paraId="1E5BE524" w14:textId="5975F936" w:rsidR="005D1BAD" w:rsidRPr="00DF34FF" w:rsidRDefault="005D1BAD" w:rsidP="005D1BAD">
      <w:pPr>
        <w:numPr>
          <w:ilvl w:val="0"/>
          <w:numId w:val="8"/>
        </w:numPr>
        <w:shd w:val="clear" w:color="auto" w:fill="FFFFFF" w:themeFill="background1"/>
        <w:spacing w:after="0" w:line="240" w:lineRule="auto"/>
        <w:rPr>
          <w:rFonts w:asciiTheme="minorBidi" w:eastAsia="Times New Roman" w:hAnsiTheme="minorBidi"/>
          <w:color w:val="383838"/>
          <w:kern w:val="0"/>
          <w14:ligatures w14:val="none"/>
        </w:rPr>
      </w:pPr>
      <w:r w:rsidRPr="00DF34FF">
        <w:rPr>
          <w:rFonts w:asciiTheme="minorBidi" w:eastAsia="Times New Roman" w:hAnsiTheme="minorBidi"/>
          <w:color w:val="383838"/>
          <w:kern w:val="0"/>
          <w14:ligatures w14:val="none"/>
        </w:rPr>
        <w:t>Deliberately inflicting on the group conditions of life</w:t>
      </w:r>
      <w:r w:rsidR="00657FB0" w:rsidRPr="00DD47F3">
        <w:rPr>
          <w:rFonts w:asciiTheme="minorBidi" w:eastAsia="Times New Roman" w:hAnsiTheme="minorBidi"/>
          <w:color w:val="383838"/>
          <w:kern w:val="0"/>
          <w14:ligatures w14:val="none"/>
        </w:rPr>
        <w:t>,</w:t>
      </w:r>
      <w:r w:rsidRPr="00DF34FF">
        <w:rPr>
          <w:rFonts w:asciiTheme="minorBidi" w:eastAsia="Times New Roman" w:hAnsiTheme="minorBidi"/>
          <w:color w:val="383838"/>
          <w:kern w:val="0"/>
          <w14:ligatures w14:val="none"/>
        </w:rPr>
        <w:t xml:space="preserve"> calculated to bring about its physical destruction in whole or in part.</w:t>
      </w:r>
    </w:p>
    <w:p w14:paraId="46724B21" w14:textId="77777777" w:rsidR="005D1BAD" w:rsidRPr="00DF34FF" w:rsidRDefault="005D1BAD" w:rsidP="005D1BAD">
      <w:pPr>
        <w:numPr>
          <w:ilvl w:val="0"/>
          <w:numId w:val="8"/>
        </w:numPr>
        <w:shd w:val="clear" w:color="auto" w:fill="FFFFFF" w:themeFill="background1"/>
        <w:spacing w:after="0" w:line="240" w:lineRule="auto"/>
        <w:rPr>
          <w:rFonts w:asciiTheme="minorBidi" w:eastAsia="Times New Roman" w:hAnsiTheme="minorBidi"/>
          <w:color w:val="383838"/>
          <w:kern w:val="0"/>
          <w14:ligatures w14:val="none"/>
        </w:rPr>
      </w:pPr>
      <w:r w:rsidRPr="00DF34FF">
        <w:rPr>
          <w:rFonts w:asciiTheme="minorBidi" w:eastAsia="Times New Roman" w:hAnsiTheme="minorBidi"/>
          <w:color w:val="383838"/>
          <w:kern w:val="0"/>
          <w14:ligatures w14:val="none"/>
        </w:rPr>
        <w:t>Imposing measures intended to prevent births within the group.</w:t>
      </w:r>
    </w:p>
    <w:p w14:paraId="29B8FB8B" w14:textId="77777777" w:rsidR="005D1BAD" w:rsidRPr="00DF34FF" w:rsidRDefault="005D1BAD" w:rsidP="005D1BAD">
      <w:pPr>
        <w:numPr>
          <w:ilvl w:val="0"/>
          <w:numId w:val="8"/>
        </w:numPr>
        <w:shd w:val="clear" w:color="auto" w:fill="FFFFFF" w:themeFill="background1"/>
        <w:spacing w:after="0" w:line="240" w:lineRule="auto"/>
        <w:rPr>
          <w:rFonts w:asciiTheme="minorBidi" w:eastAsia="Times New Roman" w:hAnsiTheme="minorBidi"/>
          <w:color w:val="383838"/>
          <w:kern w:val="0"/>
          <w14:ligatures w14:val="none"/>
        </w:rPr>
      </w:pPr>
      <w:r w:rsidRPr="00DF34FF">
        <w:rPr>
          <w:rFonts w:asciiTheme="minorBidi" w:eastAsia="Times New Roman" w:hAnsiTheme="minorBidi"/>
          <w:color w:val="383838"/>
          <w:kern w:val="0"/>
          <w14:ligatures w14:val="none"/>
        </w:rPr>
        <w:t>Forcibly transferring children of the group to another group.</w:t>
      </w:r>
    </w:p>
    <w:p w14:paraId="3896D312" w14:textId="77777777" w:rsidR="005D1BAD" w:rsidRPr="00DF34FF" w:rsidRDefault="005D1BAD" w:rsidP="005D1BAD">
      <w:pPr>
        <w:shd w:val="clear" w:color="auto" w:fill="FFFFFF" w:themeFill="background1"/>
        <w:spacing w:before="100" w:beforeAutospacing="1" w:after="0" w:line="240" w:lineRule="auto"/>
        <w:rPr>
          <w:rFonts w:asciiTheme="minorBidi" w:eastAsia="Times New Roman" w:hAnsiTheme="minorBidi"/>
          <w:color w:val="383838"/>
          <w:kern w:val="0"/>
          <w14:ligatures w14:val="none"/>
        </w:rPr>
      </w:pPr>
      <w:r w:rsidRPr="00DF34FF">
        <w:rPr>
          <w:rFonts w:asciiTheme="minorBidi" w:eastAsia="Times New Roman" w:hAnsiTheme="minorBidi"/>
          <w:color w:val="383838"/>
          <w:kern w:val="0"/>
          <w14:ligatures w14:val="none"/>
        </w:rPr>
        <w:t>Source: </w:t>
      </w:r>
      <w:hyperlink r:id="rId7" w:history="1">
        <w:r w:rsidRPr="00DF34FF">
          <w:rPr>
            <w:rFonts w:asciiTheme="minorBidi" w:eastAsia="Times New Roman" w:hAnsiTheme="minorBidi"/>
            <w:color w:val="0000FF"/>
            <w:kern w:val="0"/>
            <w:u w:val="single"/>
            <w14:ligatures w14:val="none"/>
          </w:rPr>
          <w:t>1948 Article 2</w:t>
        </w:r>
      </w:hyperlink>
      <w:r w:rsidRPr="00DF34FF">
        <w:rPr>
          <w:rFonts w:asciiTheme="minorBidi" w:eastAsia="Times New Roman" w:hAnsiTheme="minorBidi"/>
          <w:color w:val="383838"/>
          <w:kern w:val="0"/>
          <w14:ligatures w14:val="none"/>
        </w:rPr>
        <w:t>, UN Convention on the Prevention and Punishment of the Crime of Genocide</w:t>
      </w:r>
    </w:p>
    <w:p w14:paraId="4E3A09FB" w14:textId="77777777" w:rsidR="007B23B3" w:rsidRPr="00DD47F3" w:rsidRDefault="007B23B3" w:rsidP="007B23B3">
      <w:pPr>
        <w:ind w:left="360"/>
        <w:rPr>
          <w:rFonts w:asciiTheme="minorBidi" w:hAnsiTheme="minorBidi"/>
          <w:color w:val="3B435C"/>
          <w:shd w:val="clear" w:color="auto" w:fill="FFFFFF"/>
        </w:rPr>
      </w:pPr>
    </w:p>
    <w:p w14:paraId="1C7912A1" w14:textId="2FCA6F07" w:rsidR="0031465D" w:rsidRPr="00DD47F3" w:rsidRDefault="0031465D" w:rsidP="0031465D">
      <w:pPr>
        <w:pStyle w:val="ListParagraph"/>
        <w:shd w:val="clear" w:color="auto" w:fill="FFFFFF" w:themeFill="background1"/>
        <w:spacing w:before="100" w:beforeAutospacing="1" w:after="0" w:line="240" w:lineRule="auto"/>
        <w:ind w:left="0"/>
        <w:rPr>
          <w:rFonts w:asciiTheme="minorBidi" w:hAnsiTheme="minorBidi"/>
          <w:color w:val="111111"/>
          <w:shd w:val="clear" w:color="auto" w:fill="F9F9F9"/>
        </w:rPr>
      </w:pPr>
      <w:r w:rsidRPr="00DD47F3">
        <w:rPr>
          <w:rFonts w:asciiTheme="minorBidi" w:hAnsiTheme="minorBidi"/>
          <w:color w:val="111111"/>
          <w:shd w:val="clear" w:color="auto" w:fill="FFFFFF" w:themeFill="background1"/>
        </w:rPr>
        <w:t>*** These two definitions neither define nor describe Israel’s just military</w:t>
      </w:r>
      <w:r w:rsidRPr="00DD47F3">
        <w:rPr>
          <w:rFonts w:asciiTheme="minorBidi" w:hAnsiTheme="minorBidi"/>
          <w:color w:val="111111"/>
          <w:shd w:val="clear" w:color="auto" w:fill="F9F9F9"/>
        </w:rPr>
        <w:t xml:space="preserve"> </w:t>
      </w:r>
      <w:r w:rsidRPr="00DD47F3">
        <w:rPr>
          <w:rFonts w:asciiTheme="minorBidi" w:hAnsiTheme="minorBidi"/>
          <w:color w:val="111111"/>
          <w:shd w:val="clear" w:color="auto" w:fill="FFFFFF" w:themeFill="background1"/>
        </w:rPr>
        <w:t xml:space="preserve">response against Hamas, following the terrorist organization’s barbaric jihadi assault on Israel on October 7th, 2023. Israel’s military response followed Hamas’s invasion of </w:t>
      </w:r>
      <w:r w:rsidR="001C31F2">
        <w:rPr>
          <w:rFonts w:asciiTheme="minorBidi" w:hAnsiTheme="minorBidi"/>
          <w:color w:val="111111"/>
          <w:shd w:val="clear" w:color="auto" w:fill="FFFFFF" w:themeFill="background1"/>
        </w:rPr>
        <w:t>her</w:t>
      </w:r>
      <w:r w:rsidRPr="00DD47F3">
        <w:rPr>
          <w:rFonts w:asciiTheme="minorBidi" w:hAnsiTheme="minorBidi"/>
          <w:color w:val="111111"/>
          <w:shd w:val="clear" w:color="auto" w:fill="FFFFFF" w:themeFill="background1"/>
        </w:rPr>
        <w:t xml:space="preserve"> territory, </w:t>
      </w:r>
      <w:r w:rsidR="005F49A0">
        <w:rPr>
          <w:rFonts w:asciiTheme="minorBidi" w:hAnsiTheme="minorBidi"/>
          <w:color w:val="111111"/>
          <w:shd w:val="clear" w:color="auto" w:fill="FFFFFF" w:themeFill="background1"/>
        </w:rPr>
        <w:t xml:space="preserve">the </w:t>
      </w:r>
      <w:r w:rsidRPr="00DD47F3">
        <w:rPr>
          <w:rFonts w:asciiTheme="minorBidi" w:hAnsiTheme="minorBidi"/>
          <w:color w:val="111111"/>
          <w:shd w:val="clear" w:color="auto" w:fill="FFFFFF" w:themeFill="background1"/>
        </w:rPr>
        <w:t>destruction of homes</w:t>
      </w:r>
      <w:r w:rsidR="00283B76">
        <w:rPr>
          <w:rFonts w:asciiTheme="minorBidi" w:hAnsiTheme="minorBidi"/>
          <w:color w:val="111111"/>
          <w:shd w:val="clear" w:color="auto" w:fill="FFFFFF" w:themeFill="background1"/>
        </w:rPr>
        <w:t xml:space="preserve"> and </w:t>
      </w:r>
      <w:r w:rsidRPr="00DD47F3">
        <w:rPr>
          <w:rFonts w:asciiTheme="minorBidi" w:hAnsiTheme="minorBidi"/>
          <w:color w:val="111111"/>
          <w:shd w:val="clear" w:color="auto" w:fill="FFFFFF" w:themeFill="background1"/>
        </w:rPr>
        <w:t xml:space="preserve">property, </w:t>
      </w:r>
      <w:r w:rsidR="00164077">
        <w:rPr>
          <w:rFonts w:asciiTheme="minorBidi" w:hAnsiTheme="minorBidi"/>
          <w:color w:val="111111"/>
          <w:shd w:val="clear" w:color="auto" w:fill="FFFFFF" w:themeFill="background1"/>
        </w:rPr>
        <w:t xml:space="preserve">the </w:t>
      </w:r>
      <w:r w:rsidR="003620B8">
        <w:rPr>
          <w:rFonts w:asciiTheme="minorBidi" w:hAnsiTheme="minorBidi"/>
          <w:color w:val="111111"/>
          <w:shd w:val="clear" w:color="auto" w:fill="FFFFFF" w:themeFill="background1"/>
        </w:rPr>
        <w:t xml:space="preserve">murder, </w:t>
      </w:r>
      <w:r w:rsidRPr="00DD47F3">
        <w:rPr>
          <w:rFonts w:asciiTheme="minorBidi" w:hAnsiTheme="minorBidi"/>
          <w:color w:val="111111"/>
          <w:shd w:val="clear" w:color="auto" w:fill="FFFFFF" w:themeFill="background1"/>
        </w:rPr>
        <w:t xml:space="preserve">horrific rape, </w:t>
      </w:r>
      <w:r w:rsidR="007B19DA">
        <w:rPr>
          <w:rFonts w:asciiTheme="minorBidi" w:hAnsiTheme="minorBidi"/>
          <w:color w:val="111111"/>
          <w:shd w:val="clear" w:color="auto" w:fill="FFFFFF" w:themeFill="background1"/>
        </w:rPr>
        <w:t>sexua</w:t>
      </w:r>
      <w:r w:rsidR="00C44AF7">
        <w:rPr>
          <w:rFonts w:asciiTheme="minorBidi" w:hAnsiTheme="minorBidi"/>
          <w:color w:val="111111"/>
          <w:shd w:val="clear" w:color="auto" w:fill="FFFFFF" w:themeFill="background1"/>
        </w:rPr>
        <w:t xml:space="preserve">l and psychological torture, </w:t>
      </w:r>
      <w:r w:rsidRPr="00DD47F3">
        <w:rPr>
          <w:rFonts w:asciiTheme="minorBidi" w:hAnsiTheme="minorBidi"/>
          <w:color w:val="111111"/>
          <w:shd w:val="clear" w:color="auto" w:fill="FFFFFF" w:themeFill="background1"/>
        </w:rPr>
        <w:t>mutilation and kidnapping of her population. Hamas, its leadership, its jihadis, its weapons, its tunnels, and its collaborators were targeted carefully and with precise intelligence.</w:t>
      </w:r>
    </w:p>
    <w:p w14:paraId="3C18228C" w14:textId="77777777" w:rsidR="0031465D" w:rsidRPr="00DD47F3" w:rsidRDefault="0031465D" w:rsidP="007B23B3">
      <w:pPr>
        <w:ind w:left="360"/>
        <w:rPr>
          <w:rFonts w:asciiTheme="minorBidi" w:hAnsiTheme="minorBidi"/>
          <w:color w:val="3B435C"/>
          <w:shd w:val="clear" w:color="auto" w:fill="FFFFFF"/>
        </w:rPr>
      </w:pPr>
    </w:p>
    <w:p w14:paraId="603929C7" w14:textId="5978726B" w:rsidR="008A220B" w:rsidRPr="00DD47F3" w:rsidRDefault="007B23B3" w:rsidP="00AB1B18">
      <w:pPr>
        <w:rPr>
          <w:rFonts w:asciiTheme="minorBidi" w:hAnsiTheme="minorBidi"/>
          <w:color w:val="3B435C"/>
          <w:shd w:val="clear" w:color="auto" w:fill="FFFFFF"/>
        </w:rPr>
      </w:pPr>
      <w:r w:rsidRPr="00DD47F3">
        <w:rPr>
          <w:rFonts w:asciiTheme="minorBidi" w:hAnsiTheme="minorBidi"/>
          <w:color w:val="3B435C"/>
          <w:shd w:val="clear" w:color="auto" w:fill="FFFFFF"/>
        </w:rPr>
        <w:t>2.</w:t>
      </w:r>
      <w:r w:rsidR="008A220B" w:rsidRPr="00DD47F3">
        <w:rPr>
          <w:rFonts w:asciiTheme="minorBidi" w:hAnsiTheme="minorBidi"/>
          <w:color w:val="3B435C"/>
          <w:shd w:val="clear" w:color="auto" w:fill="FFFFFF"/>
        </w:rPr>
        <w:t xml:space="preserve"> Actual Facts vs Revisionist Facts</w:t>
      </w:r>
    </w:p>
    <w:p w14:paraId="125161E4" w14:textId="77777777" w:rsidR="00ED173B" w:rsidRPr="00DD47F3" w:rsidRDefault="00B64258" w:rsidP="00AB1B18">
      <w:pPr>
        <w:rPr>
          <w:rFonts w:asciiTheme="minorBidi" w:hAnsiTheme="minorBidi"/>
          <w:color w:val="3B435C"/>
          <w:shd w:val="clear" w:color="auto" w:fill="FFFFFF"/>
        </w:rPr>
      </w:pPr>
      <w:r w:rsidRPr="00DD47F3">
        <w:rPr>
          <w:rFonts w:asciiTheme="minorBidi" w:hAnsiTheme="minorBidi"/>
          <w:color w:val="3B435C"/>
          <w:shd w:val="clear" w:color="auto" w:fill="FFFFFF"/>
        </w:rPr>
        <w:t>T</w:t>
      </w:r>
      <w:r w:rsidR="00C25A81" w:rsidRPr="00DD47F3">
        <w:rPr>
          <w:rFonts w:asciiTheme="minorBidi" w:hAnsiTheme="minorBidi"/>
          <w:color w:val="3B435C"/>
          <w:shd w:val="clear" w:color="auto" w:fill="FFFFFF"/>
        </w:rPr>
        <w:t>he med</w:t>
      </w:r>
      <w:r w:rsidR="00A4787E" w:rsidRPr="00DD47F3">
        <w:rPr>
          <w:rFonts w:asciiTheme="minorBidi" w:hAnsiTheme="minorBidi"/>
          <w:color w:val="3B435C"/>
          <w:shd w:val="clear" w:color="auto" w:fill="FFFFFF"/>
        </w:rPr>
        <w:t>ia, the anti-Israel</w:t>
      </w:r>
      <w:r w:rsidRPr="00DD47F3">
        <w:rPr>
          <w:rFonts w:asciiTheme="minorBidi" w:hAnsiTheme="minorBidi"/>
          <w:color w:val="3B435C"/>
          <w:shd w:val="clear" w:color="auto" w:fill="FFFFFF"/>
        </w:rPr>
        <w:t xml:space="preserve"> and anti-Semiti</w:t>
      </w:r>
      <w:r w:rsidR="0074057D" w:rsidRPr="00DD47F3">
        <w:rPr>
          <w:rFonts w:asciiTheme="minorBidi" w:hAnsiTheme="minorBidi"/>
          <w:color w:val="3B435C"/>
          <w:shd w:val="clear" w:color="auto" w:fill="FFFFFF"/>
        </w:rPr>
        <w:t xml:space="preserve">c academics, </w:t>
      </w:r>
      <w:r w:rsidR="001B3576" w:rsidRPr="00DD47F3">
        <w:rPr>
          <w:rFonts w:asciiTheme="minorBidi" w:hAnsiTheme="minorBidi"/>
          <w:color w:val="3B435C"/>
          <w:shd w:val="clear" w:color="auto" w:fill="FFFFFF"/>
        </w:rPr>
        <w:t xml:space="preserve">and the leaders and </w:t>
      </w:r>
      <w:r w:rsidR="008A220B" w:rsidRPr="00DD47F3">
        <w:rPr>
          <w:rFonts w:asciiTheme="minorBidi" w:hAnsiTheme="minorBidi"/>
          <w:color w:val="3B435C"/>
          <w:shd w:val="clear" w:color="auto" w:fill="FFFFFF"/>
        </w:rPr>
        <w:t xml:space="preserve"> </w:t>
      </w:r>
      <w:r w:rsidR="001B3576" w:rsidRPr="00DD47F3">
        <w:rPr>
          <w:rFonts w:asciiTheme="minorBidi" w:hAnsiTheme="minorBidi"/>
          <w:color w:val="3B435C"/>
          <w:shd w:val="clear" w:color="auto" w:fill="FFFFFF"/>
        </w:rPr>
        <w:t>followers of the Democrat</w:t>
      </w:r>
      <w:r w:rsidR="00A4787E" w:rsidRPr="00DD47F3">
        <w:rPr>
          <w:rFonts w:asciiTheme="minorBidi" w:hAnsiTheme="minorBidi"/>
          <w:color w:val="3B435C"/>
          <w:shd w:val="clear" w:color="auto" w:fill="FFFFFF"/>
        </w:rPr>
        <w:t xml:space="preserve"> </w:t>
      </w:r>
      <w:r w:rsidR="001B3576" w:rsidRPr="00DD47F3">
        <w:rPr>
          <w:rFonts w:asciiTheme="minorBidi" w:hAnsiTheme="minorBidi"/>
          <w:color w:val="3B435C"/>
          <w:shd w:val="clear" w:color="auto" w:fill="FFFFFF"/>
        </w:rPr>
        <w:t xml:space="preserve">Party </w:t>
      </w:r>
      <w:r w:rsidR="005B404E" w:rsidRPr="00DD47F3">
        <w:rPr>
          <w:rFonts w:asciiTheme="minorBidi" w:hAnsiTheme="minorBidi"/>
          <w:color w:val="3B435C"/>
          <w:shd w:val="clear" w:color="auto" w:fill="FFFFFF"/>
        </w:rPr>
        <w:t xml:space="preserve">have introduced the </w:t>
      </w:r>
      <w:r w:rsidR="00891572" w:rsidRPr="00DD47F3">
        <w:rPr>
          <w:rFonts w:asciiTheme="minorBidi" w:hAnsiTheme="minorBidi"/>
          <w:color w:val="3B435C"/>
          <w:shd w:val="clear" w:color="auto" w:fill="FFFFFF"/>
        </w:rPr>
        <w:t xml:space="preserve">accusation, </w:t>
      </w:r>
      <w:r w:rsidR="005B404E" w:rsidRPr="00DD47F3">
        <w:rPr>
          <w:rFonts w:asciiTheme="minorBidi" w:hAnsiTheme="minorBidi"/>
          <w:color w:val="3B435C"/>
          <w:shd w:val="clear" w:color="auto" w:fill="FFFFFF"/>
        </w:rPr>
        <w:t>vocabulary</w:t>
      </w:r>
      <w:r w:rsidR="00891572" w:rsidRPr="00DD47F3">
        <w:rPr>
          <w:rFonts w:asciiTheme="minorBidi" w:hAnsiTheme="minorBidi"/>
          <w:color w:val="3B435C"/>
          <w:shd w:val="clear" w:color="auto" w:fill="FFFFFF"/>
        </w:rPr>
        <w:t xml:space="preserve"> and </w:t>
      </w:r>
      <w:r w:rsidR="004907BA" w:rsidRPr="00DD47F3">
        <w:rPr>
          <w:rFonts w:asciiTheme="minorBidi" w:hAnsiTheme="minorBidi"/>
          <w:color w:val="3B435C"/>
          <w:shd w:val="clear" w:color="auto" w:fill="FFFFFF"/>
        </w:rPr>
        <w:t>mantra of genocide</w:t>
      </w:r>
      <w:r w:rsidR="00891572" w:rsidRPr="00DD47F3">
        <w:rPr>
          <w:rFonts w:asciiTheme="minorBidi" w:hAnsiTheme="minorBidi"/>
          <w:color w:val="3B435C"/>
          <w:shd w:val="clear" w:color="auto" w:fill="FFFFFF"/>
        </w:rPr>
        <w:t xml:space="preserve"> into the public domain</w:t>
      </w:r>
      <w:r w:rsidR="00D17590" w:rsidRPr="00DD47F3">
        <w:rPr>
          <w:rFonts w:asciiTheme="minorBidi" w:hAnsiTheme="minorBidi"/>
          <w:color w:val="3B435C"/>
          <w:shd w:val="clear" w:color="auto" w:fill="FFFFFF"/>
        </w:rPr>
        <w:t xml:space="preserve">. The actual facts </w:t>
      </w:r>
      <w:r w:rsidR="00447B4C" w:rsidRPr="00DD47F3">
        <w:rPr>
          <w:rFonts w:asciiTheme="minorBidi" w:hAnsiTheme="minorBidi"/>
          <w:color w:val="3B435C"/>
          <w:shd w:val="clear" w:color="auto" w:fill="FFFFFF"/>
        </w:rPr>
        <w:t xml:space="preserve">and figures of the war waged by Israel against </w:t>
      </w:r>
      <w:r w:rsidR="007A21D3" w:rsidRPr="00DD47F3">
        <w:rPr>
          <w:rFonts w:asciiTheme="minorBidi" w:hAnsiTheme="minorBidi"/>
          <w:color w:val="3B435C"/>
          <w:shd w:val="clear" w:color="auto" w:fill="FFFFFF"/>
        </w:rPr>
        <w:t xml:space="preserve">the </w:t>
      </w:r>
      <w:r w:rsidR="00447B4C" w:rsidRPr="00DD47F3">
        <w:rPr>
          <w:rFonts w:asciiTheme="minorBidi" w:hAnsiTheme="minorBidi"/>
          <w:color w:val="3B435C"/>
          <w:shd w:val="clear" w:color="auto" w:fill="FFFFFF"/>
        </w:rPr>
        <w:t>Hamas</w:t>
      </w:r>
      <w:r w:rsidR="007A21D3" w:rsidRPr="00DD47F3">
        <w:rPr>
          <w:rFonts w:asciiTheme="minorBidi" w:hAnsiTheme="minorBidi"/>
          <w:color w:val="3B435C"/>
          <w:shd w:val="clear" w:color="auto" w:fill="FFFFFF"/>
        </w:rPr>
        <w:t xml:space="preserve"> leadership, terrorist fighters, and </w:t>
      </w:r>
      <w:r w:rsidR="00F220AB" w:rsidRPr="00DD47F3">
        <w:rPr>
          <w:rFonts w:asciiTheme="minorBidi" w:hAnsiTheme="minorBidi"/>
          <w:color w:val="3B435C"/>
          <w:shd w:val="clear" w:color="auto" w:fill="FFFFFF"/>
        </w:rPr>
        <w:t>civilian adherents have been eliminated, denied and/</w:t>
      </w:r>
      <w:r w:rsidR="00C363E5" w:rsidRPr="00DD47F3">
        <w:rPr>
          <w:rFonts w:asciiTheme="minorBidi" w:hAnsiTheme="minorBidi"/>
          <w:color w:val="3B435C"/>
          <w:shd w:val="clear" w:color="auto" w:fill="FFFFFF"/>
        </w:rPr>
        <w:t xml:space="preserve">or falsified. The figures </w:t>
      </w:r>
      <w:r w:rsidR="00ED45B0" w:rsidRPr="00DD47F3">
        <w:rPr>
          <w:rFonts w:asciiTheme="minorBidi" w:hAnsiTheme="minorBidi"/>
          <w:color w:val="3B435C"/>
          <w:shd w:val="clear" w:color="auto" w:fill="FFFFFF"/>
        </w:rPr>
        <w:t xml:space="preserve">of those killed </w:t>
      </w:r>
      <w:r w:rsidR="00C363E5" w:rsidRPr="00DD47F3">
        <w:rPr>
          <w:rFonts w:asciiTheme="minorBidi" w:hAnsiTheme="minorBidi"/>
          <w:color w:val="3B435C"/>
          <w:shd w:val="clear" w:color="auto" w:fill="FFFFFF"/>
        </w:rPr>
        <w:t>ar</w:t>
      </w:r>
      <w:r w:rsidR="00ED45B0" w:rsidRPr="00DD47F3">
        <w:rPr>
          <w:rFonts w:asciiTheme="minorBidi" w:hAnsiTheme="minorBidi"/>
          <w:color w:val="3B435C"/>
          <w:shd w:val="clear" w:color="auto" w:fill="FFFFFF"/>
        </w:rPr>
        <w:t>e constructed and/or man</w:t>
      </w:r>
      <w:r w:rsidR="004E0D3C" w:rsidRPr="00DD47F3">
        <w:rPr>
          <w:rFonts w:asciiTheme="minorBidi" w:hAnsiTheme="minorBidi"/>
          <w:color w:val="3B435C"/>
          <w:shd w:val="clear" w:color="auto" w:fill="FFFFFF"/>
        </w:rPr>
        <w:t xml:space="preserve">ufactured by the Hamas-controlled Gazan Department of Health. </w:t>
      </w:r>
    </w:p>
    <w:p w14:paraId="13858ADE" w14:textId="0008A9DF" w:rsidR="00C25A81" w:rsidRPr="00DD47F3" w:rsidRDefault="00257DCE" w:rsidP="00AB1B18">
      <w:pPr>
        <w:rPr>
          <w:rFonts w:asciiTheme="minorBidi" w:hAnsiTheme="minorBidi"/>
          <w:color w:val="3B435C"/>
          <w:shd w:val="clear" w:color="auto" w:fill="FFFFFF"/>
        </w:rPr>
      </w:pPr>
      <w:r w:rsidRPr="00DD47F3">
        <w:rPr>
          <w:rFonts w:asciiTheme="minorBidi" w:hAnsiTheme="minorBidi"/>
          <w:color w:val="3B435C"/>
          <w:shd w:val="clear" w:color="auto" w:fill="FFFFFF"/>
        </w:rPr>
        <w:t>If Israel wanted to commit genocide</w:t>
      </w:r>
      <w:r w:rsidR="00F15714" w:rsidRPr="00DD47F3">
        <w:rPr>
          <w:rFonts w:asciiTheme="minorBidi" w:hAnsiTheme="minorBidi"/>
          <w:color w:val="3B435C"/>
          <w:shd w:val="clear" w:color="auto" w:fill="FFFFFF"/>
        </w:rPr>
        <w:t xml:space="preserve"> against the “Palestinians” in Gaza, she has </w:t>
      </w:r>
      <w:r w:rsidR="006F5276" w:rsidRPr="00DD47F3">
        <w:rPr>
          <w:rFonts w:asciiTheme="minorBidi" w:hAnsiTheme="minorBidi"/>
          <w:color w:val="3B435C"/>
          <w:shd w:val="clear" w:color="auto" w:fill="FFFFFF"/>
        </w:rPr>
        <w:t xml:space="preserve">had </w:t>
      </w:r>
      <w:r w:rsidR="00F15714" w:rsidRPr="00DD47F3">
        <w:rPr>
          <w:rFonts w:asciiTheme="minorBidi" w:hAnsiTheme="minorBidi"/>
          <w:color w:val="3B435C"/>
          <w:shd w:val="clear" w:color="auto" w:fill="FFFFFF"/>
        </w:rPr>
        <w:t xml:space="preserve">many </w:t>
      </w:r>
      <w:r w:rsidR="00ED173B" w:rsidRPr="00DD47F3">
        <w:rPr>
          <w:rFonts w:asciiTheme="minorBidi" w:hAnsiTheme="minorBidi"/>
          <w:color w:val="3B435C"/>
          <w:shd w:val="clear" w:color="auto" w:fill="FFFFFF"/>
        </w:rPr>
        <w:t xml:space="preserve">such </w:t>
      </w:r>
      <w:r w:rsidR="00FB7421" w:rsidRPr="00DD47F3">
        <w:rPr>
          <w:rFonts w:asciiTheme="minorBidi" w:hAnsiTheme="minorBidi"/>
          <w:color w:val="3B435C"/>
          <w:shd w:val="clear" w:color="auto" w:fill="FFFFFF"/>
        </w:rPr>
        <w:t>opportunities</w:t>
      </w:r>
      <w:r w:rsidR="005A576E" w:rsidRPr="00DD47F3">
        <w:rPr>
          <w:rFonts w:asciiTheme="minorBidi" w:hAnsiTheme="minorBidi"/>
          <w:color w:val="3B435C"/>
          <w:shd w:val="clear" w:color="auto" w:fill="FFFFFF"/>
        </w:rPr>
        <w:t xml:space="preserve"> since she first found</w:t>
      </w:r>
      <w:r w:rsidR="00147A9B" w:rsidRPr="00DD47F3">
        <w:rPr>
          <w:rFonts w:asciiTheme="minorBidi" w:hAnsiTheme="minorBidi"/>
          <w:color w:val="3B435C"/>
          <w:shd w:val="clear" w:color="auto" w:fill="FFFFFF"/>
        </w:rPr>
        <w:t xml:space="preserve"> herself inside Gaza after “winning” the defensive </w:t>
      </w:r>
      <w:r w:rsidR="00BD22BE" w:rsidRPr="00DD47F3">
        <w:rPr>
          <w:rFonts w:asciiTheme="minorBidi" w:hAnsiTheme="minorBidi"/>
          <w:color w:val="3B435C"/>
          <w:shd w:val="clear" w:color="auto" w:fill="FFFFFF"/>
        </w:rPr>
        <w:t>Six Day War of 1967</w:t>
      </w:r>
      <w:r w:rsidR="00ED45B0" w:rsidRPr="00DD47F3">
        <w:rPr>
          <w:rFonts w:asciiTheme="minorBidi" w:hAnsiTheme="minorBidi"/>
          <w:color w:val="3B435C"/>
          <w:shd w:val="clear" w:color="auto" w:fill="FFFFFF"/>
        </w:rPr>
        <w:t xml:space="preserve"> </w:t>
      </w:r>
      <w:r w:rsidR="008D7BAB" w:rsidRPr="00DD47F3">
        <w:rPr>
          <w:rFonts w:asciiTheme="minorBidi" w:hAnsiTheme="minorBidi"/>
          <w:color w:val="3B435C"/>
          <w:shd w:val="clear" w:color="auto" w:fill="FFFFFF"/>
        </w:rPr>
        <w:t xml:space="preserve">and again the 1973 Yom Kippur War. Both times Israel tried to return Gaza to Egypt in </w:t>
      </w:r>
      <w:r w:rsidR="00C172AA" w:rsidRPr="00DD47F3">
        <w:rPr>
          <w:rFonts w:asciiTheme="minorBidi" w:hAnsiTheme="minorBidi"/>
          <w:color w:val="3B435C"/>
          <w:shd w:val="clear" w:color="auto" w:fill="FFFFFF"/>
        </w:rPr>
        <w:t>return</w:t>
      </w:r>
      <w:r w:rsidR="008D7BAB" w:rsidRPr="00DD47F3">
        <w:rPr>
          <w:rFonts w:asciiTheme="minorBidi" w:hAnsiTheme="minorBidi"/>
          <w:color w:val="3B435C"/>
          <w:shd w:val="clear" w:color="auto" w:fill="FFFFFF"/>
        </w:rPr>
        <w:t xml:space="preserve"> </w:t>
      </w:r>
      <w:r w:rsidR="00C172AA" w:rsidRPr="00DD47F3">
        <w:rPr>
          <w:rFonts w:asciiTheme="minorBidi" w:hAnsiTheme="minorBidi"/>
          <w:color w:val="3B435C"/>
          <w:shd w:val="clear" w:color="auto" w:fill="FFFFFF"/>
        </w:rPr>
        <w:t>for</w:t>
      </w:r>
      <w:r w:rsidR="008D7BAB" w:rsidRPr="00DD47F3">
        <w:rPr>
          <w:rFonts w:asciiTheme="minorBidi" w:hAnsiTheme="minorBidi"/>
          <w:color w:val="3B435C"/>
          <w:shd w:val="clear" w:color="auto" w:fill="FFFFFF"/>
        </w:rPr>
        <w:t xml:space="preserve"> peace and safe borders. </w:t>
      </w:r>
      <w:r w:rsidR="00C172AA" w:rsidRPr="00DD47F3">
        <w:rPr>
          <w:rFonts w:asciiTheme="minorBidi" w:hAnsiTheme="minorBidi"/>
          <w:color w:val="3B435C"/>
          <w:shd w:val="clear" w:color="auto" w:fill="FFFFFF"/>
        </w:rPr>
        <w:t>Both times Egypt refused to take Gaza</w:t>
      </w:r>
      <w:r w:rsidR="00D869B3" w:rsidRPr="00DD47F3">
        <w:rPr>
          <w:rFonts w:asciiTheme="minorBidi" w:hAnsiTheme="minorBidi"/>
          <w:color w:val="3B435C"/>
          <w:shd w:val="clear" w:color="auto" w:fill="FFFFFF"/>
        </w:rPr>
        <w:t xml:space="preserve"> back. </w:t>
      </w:r>
    </w:p>
    <w:p w14:paraId="27D03D21" w14:textId="3D427550" w:rsidR="00D869B3" w:rsidRPr="00DD47F3" w:rsidRDefault="00D869B3" w:rsidP="00D903CF">
      <w:pPr>
        <w:rPr>
          <w:rFonts w:asciiTheme="minorBidi" w:hAnsiTheme="minorBidi"/>
          <w:color w:val="3B435C"/>
          <w:shd w:val="clear" w:color="auto" w:fill="FFFFFF"/>
        </w:rPr>
      </w:pPr>
      <w:r w:rsidRPr="00DD47F3">
        <w:rPr>
          <w:rFonts w:asciiTheme="minorBidi" w:hAnsiTheme="minorBidi"/>
          <w:color w:val="3B435C"/>
          <w:shd w:val="clear" w:color="auto" w:fill="FFFFFF"/>
        </w:rPr>
        <w:t>In 2005</w:t>
      </w:r>
      <w:r w:rsidR="00CE55CB" w:rsidRPr="00DD47F3">
        <w:rPr>
          <w:rFonts w:asciiTheme="minorBidi" w:hAnsiTheme="minorBidi"/>
          <w:color w:val="3B435C"/>
          <w:shd w:val="clear" w:color="auto" w:fill="FFFFFF"/>
        </w:rPr>
        <w:t>,</w:t>
      </w:r>
      <w:r w:rsidRPr="00DD47F3">
        <w:rPr>
          <w:rFonts w:asciiTheme="minorBidi" w:hAnsiTheme="minorBidi"/>
          <w:color w:val="3B435C"/>
          <w:shd w:val="clear" w:color="auto" w:fill="FFFFFF"/>
        </w:rPr>
        <w:t xml:space="preserve"> Israel was forced</w:t>
      </w:r>
      <w:r w:rsidR="00360BF3" w:rsidRPr="00DD47F3">
        <w:rPr>
          <w:rFonts w:asciiTheme="minorBidi" w:hAnsiTheme="minorBidi"/>
          <w:color w:val="3B435C"/>
          <w:shd w:val="clear" w:color="auto" w:fill="FFFFFF"/>
        </w:rPr>
        <w:t xml:space="preserve"> to with</w:t>
      </w:r>
      <w:r w:rsidR="00D1760B" w:rsidRPr="00DD47F3">
        <w:rPr>
          <w:rFonts w:asciiTheme="minorBidi" w:hAnsiTheme="minorBidi"/>
          <w:color w:val="3B435C"/>
          <w:shd w:val="clear" w:color="auto" w:fill="FFFFFF"/>
        </w:rPr>
        <w:t>draw from Gaza. Since that time, Hamas has bombarded Israel with rockets</w:t>
      </w:r>
      <w:r w:rsidR="00240933" w:rsidRPr="00DD47F3">
        <w:rPr>
          <w:rFonts w:asciiTheme="minorBidi" w:hAnsiTheme="minorBidi"/>
          <w:color w:val="3B435C"/>
          <w:shd w:val="clear" w:color="auto" w:fill="FFFFFF"/>
        </w:rPr>
        <w:t xml:space="preserve">, </w:t>
      </w:r>
      <w:r w:rsidR="00D1760B" w:rsidRPr="00DD47F3">
        <w:rPr>
          <w:rFonts w:asciiTheme="minorBidi" w:hAnsiTheme="minorBidi"/>
          <w:color w:val="3B435C"/>
          <w:shd w:val="clear" w:color="auto" w:fill="FFFFFF"/>
        </w:rPr>
        <w:t>missiles</w:t>
      </w:r>
      <w:r w:rsidR="00240933" w:rsidRPr="00DD47F3">
        <w:rPr>
          <w:rFonts w:asciiTheme="minorBidi" w:hAnsiTheme="minorBidi"/>
          <w:color w:val="3B435C"/>
          <w:shd w:val="clear" w:color="auto" w:fill="FFFFFF"/>
        </w:rPr>
        <w:t xml:space="preserve">, </w:t>
      </w:r>
      <w:r w:rsidR="00FD7546" w:rsidRPr="00DD47F3">
        <w:rPr>
          <w:rFonts w:asciiTheme="minorBidi" w:hAnsiTheme="minorBidi"/>
          <w:color w:val="3B435C"/>
          <w:shd w:val="clear" w:color="auto" w:fill="FFFFFF"/>
        </w:rPr>
        <w:t xml:space="preserve">and </w:t>
      </w:r>
      <w:r w:rsidR="00240933" w:rsidRPr="00DD47F3">
        <w:rPr>
          <w:rFonts w:asciiTheme="minorBidi" w:hAnsiTheme="minorBidi"/>
          <w:color w:val="3B435C"/>
          <w:shd w:val="clear" w:color="auto" w:fill="FFFFFF"/>
        </w:rPr>
        <w:t>incendiary balloons</w:t>
      </w:r>
      <w:r w:rsidR="00291E48" w:rsidRPr="00DD47F3">
        <w:rPr>
          <w:rFonts w:asciiTheme="minorBidi" w:hAnsiTheme="minorBidi"/>
          <w:color w:val="3B435C"/>
          <w:shd w:val="clear" w:color="auto" w:fill="FFFFFF"/>
        </w:rPr>
        <w:t xml:space="preserve">, killing her People and destroying much property. </w:t>
      </w:r>
      <w:r w:rsidR="00FD7546" w:rsidRPr="00DD47F3">
        <w:rPr>
          <w:rFonts w:asciiTheme="minorBidi" w:hAnsiTheme="minorBidi"/>
          <w:color w:val="3B435C"/>
          <w:shd w:val="clear" w:color="auto" w:fill="FFFFFF"/>
        </w:rPr>
        <w:t xml:space="preserve"> Israel’s </w:t>
      </w:r>
      <w:r w:rsidR="005232FA" w:rsidRPr="00DD47F3">
        <w:rPr>
          <w:rFonts w:asciiTheme="minorBidi" w:hAnsiTheme="minorBidi"/>
          <w:color w:val="3B435C"/>
          <w:shd w:val="clear" w:color="auto" w:fill="FFFFFF"/>
        </w:rPr>
        <w:t xml:space="preserve">military </w:t>
      </w:r>
      <w:r w:rsidR="00FD7546" w:rsidRPr="00DD47F3">
        <w:rPr>
          <w:rFonts w:asciiTheme="minorBidi" w:hAnsiTheme="minorBidi"/>
          <w:color w:val="3B435C"/>
          <w:shd w:val="clear" w:color="auto" w:fill="FFFFFF"/>
        </w:rPr>
        <w:t xml:space="preserve">response was fast and forceful and when she came close to </w:t>
      </w:r>
      <w:r w:rsidR="00EB3198" w:rsidRPr="00DD47F3">
        <w:rPr>
          <w:rFonts w:asciiTheme="minorBidi" w:hAnsiTheme="minorBidi"/>
          <w:color w:val="3B435C"/>
          <w:shd w:val="clear" w:color="auto" w:fill="FFFFFF"/>
        </w:rPr>
        <w:t>defeating Hamas, ceasefires were forced on her and “Israel ceased and Hamas fired.</w:t>
      </w:r>
      <w:r w:rsidR="005232FA" w:rsidRPr="00DD47F3">
        <w:rPr>
          <w:rFonts w:asciiTheme="minorBidi" w:hAnsiTheme="minorBidi"/>
          <w:color w:val="3B435C"/>
          <w:shd w:val="clear" w:color="auto" w:fill="FFFFFF"/>
        </w:rPr>
        <w:t>”</w:t>
      </w:r>
      <w:r w:rsidR="00A55998" w:rsidRPr="00DD47F3">
        <w:rPr>
          <w:rFonts w:asciiTheme="minorBidi" w:hAnsiTheme="minorBidi"/>
          <w:color w:val="3B435C"/>
          <w:shd w:val="clear" w:color="auto" w:fill="FFFFFF"/>
        </w:rPr>
        <w:t xml:space="preserve"> Israel could have carpet-bombed Gaza and leveled it completely. Instead</w:t>
      </w:r>
      <w:r w:rsidR="00E7378A" w:rsidRPr="00DD47F3">
        <w:rPr>
          <w:rFonts w:asciiTheme="minorBidi" w:hAnsiTheme="minorBidi"/>
          <w:color w:val="3B435C"/>
          <w:shd w:val="clear" w:color="auto" w:fill="FFFFFF"/>
        </w:rPr>
        <w:t>,</w:t>
      </w:r>
      <w:r w:rsidR="00750A1B" w:rsidRPr="00DD47F3">
        <w:rPr>
          <w:rFonts w:asciiTheme="minorBidi" w:hAnsiTheme="minorBidi"/>
          <w:color w:val="3B435C"/>
          <w:shd w:val="clear" w:color="auto" w:fill="FFFFFF"/>
        </w:rPr>
        <w:t xml:space="preserve"> she followed international laws and accepted the cease-fires</w:t>
      </w:r>
      <w:r w:rsidR="00DC29F2" w:rsidRPr="00DD47F3">
        <w:rPr>
          <w:rFonts w:asciiTheme="minorBidi" w:hAnsiTheme="minorBidi"/>
          <w:color w:val="3B435C"/>
          <w:shd w:val="clear" w:color="auto" w:fill="FFFFFF"/>
        </w:rPr>
        <w:t>. Israel was still under such a cease-fire on October 6</w:t>
      </w:r>
      <w:r w:rsidR="00DC29F2" w:rsidRPr="00DD47F3">
        <w:rPr>
          <w:rFonts w:asciiTheme="minorBidi" w:hAnsiTheme="minorBidi"/>
          <w:color w:val="3B435C"/>
          <w:shd w:val="clear" w:color="auto" w:fill="FFFFFF"/>
          <w:vertAlign w:val="superscript"/>
        </w:rPr>
        <w:t>th</w:t>
      </w:r>
      <w:r w:rsidR="002D3706" w:rsidRPr="00DD47F3">
        <w:rPr>
          <w:rFonts w:asciiTheme="minorBidi" w:hAnsiTheme="minorBidi"/>
          <w:color w:val="3B435C"/>
          <w:shd w:val="clear" w:color="auto" w:fill="FFFFFF"/>
          <w:vertAlign w:val="superscript"/>
        </w:rPr>
        <w:t xml:space="preserve">, </w:t>
      </w:r>
      <w:r w:rsidR="00557EF3" w:rsidRPr="00DD47F3">
        <w:rPr>
          <w:rFonts w:asciiTheme="minorBidi" w:hAnsiTheme="minorBidi"/>
          <w:color w:val="3B435C"/>
          <w:shd w:val="clear" w:color="auto" w:fill="FFFFFF"/>
        </w:rPr>
        <w:t xml:space="preserve"> when Hamas broke i</w:t>
      </w:r>
      <w:r w:rsidR="002D3706" w:rsidRPr="00DD47F3">
        <w:rPr>
          <w:rFonts w:asciiTheme="minorBidi" w:hAnsiTheme="minorBidi"/>
          <w:color w:val="3B435C"/>
          <w:shd w:val="clear" w:color="auto" w:fill="FFFFFF"/>
        </w:rPr>
        <w:t>t</w:t>
      </w:r>
      <w:r w:rsidR="00557EF3" w:rsidRPr="00DD47F3">
        <w:rPr>
          <w:rFonts w:asciiTheme="minorBidi" w:hAnsiTheme="minorBidi"/>
          <w:color w:val="3B435C"/>
          <w:shd w:val="clear" w:color="auto" w:fill="FFFFFF"/>
        </w:rPr>
        <w:t xml:space="preserve"> on October 7</w:t>
      </w:r>
      <w:r w:rsidR="00557EF3" w:rsidRPr="00DD47F3">
        <w:rPr>
          <w:rFonts w:asciiTheme="minorBidi" w:hAnsiTheme="minorBidi"/>
          <w:color w:val="3B435C"/>
          <w:shd w:val="clear" w:color="auto" w:fill="FFFFFF"/>
          <w:vertAlign w:val="superscript"/>
        </w:rPr>
        <w:t>th</w:t>
      </w:r>
      <w:r w:rsidR="002D3706" w:rsidRPr="00DD47F3">
        <w:rPr>
          <w:rFonts w:asciiTheme="minorBidi" w:hAnsiTheme="minorBidi"/>
          <w:color w:val="3B435C"/>
          <w:shd w:val="clear" w:color="auto" w:fill="FFFFFF"/>
        </w:rPr>
        <w:t xml:space="preserve"> and committed the horrific</w:t>
      </w:r>
      <w:r w:rsidR="006C361C" w:rsidRPr="00DD47F3">
        <w:rPr>
          <w:rFonts w:asciiTheme="minorBidi" w:hAnsiTheme="minorBidi"/>
          <w:color w:val="3B435C"/>
          <w:shd w:val="clear" w:color="auto" w:fill="FFFFFF"/>
        </w:rPr>
        <w:t xml:space="preserve"> massacre and abductions.</w:t>
      </w:r>
      <w:r w:rsidR="00757D67" w:rsidRPr="00DD47F3">
        <w:rPr>
          <w:rFonts w:asciiTheme="minorBidi" w:hAnsiTheme="minorBidi"/>
          <w:color w:val="3B435C"/>
          <w:shd w:val="clear" w:color="auto" w:fill="FFFFFF"/>
        </w:rPr>
        <w:t xml:space="preserve"> Every effort was taken militarily to hit only Hamas and to destroy it. Finding “innocent” civilians is a non-</w:t>
      </w:r>
      <w:r w:rsidR="00C70879" w:rsidRPr="00DD47F3">
        <w:rPr>
          <w:rFonts w:asciiTheme="minorBidi" w:hAnsiTheme="minorBidi"/>
          <w:color w:val="3B435C"/>
          <w:shd w:val="clear" w:color="auto" w:fill="FFFFFF"/>
        </w:rPr>
        <w:t>sequitur</w:t>
      </w:r>
      <w:r w:rsidR="00757D67" w:rsidRPr="00DD47F3">
        <w:rPr>
          <w:rFonts w:asciiTheme="minorBidi" w:hAnsiTheme="minorBidi"/>
          <w:color w:val="3B435C"/>
          <w:shd w:val="clear" w:color="auto" w:fill="FFFFFF"/>
        </w:rPr>
        <w:t xml:space="preserve">. Hamas was and is supported </w:t>
      </w:r>
      <w:r w:rsidR="00757D67" w:rsidRPr="00DD47F3">
        <w:rPr>
          <w:rFonts w:asciiTheme="minorBidi" w:hAnsiTheme="minorBidi"/>
          <w:color w:val="3B435C"/>
          <w:shd w:val="clear" w:color="auto" w:fill="FFFFFF"/>
        </w:rPr>
        <w:lastRenderedPageBreak/>
        <w:t>by</w:t>
      </w:r>
      <w:r w:rsidR="00C70879" w:rsidRPr="00DD47F3">
        <w:rPr>
          <w:rFonts w:asciiTheme="minorBidi" w:hAnsiTheme="minorBidi"/>
          <w:color w:val="3B435C"/>
          <w:shd w:val="clear" w:color="auto" w:fill="FFFFFF"/>
        </w:rPr>
        <w:t xml:space="preserve"> the Gazans and the so-called Palestinians.</w:t>
      </w:r>
      <w:r w:rsidR="003A4F9B" w:rsidRPr="00DD47F3">
        <w:rPr>
          <w:rFonts w:asciiTheme="minorBidi" w:hAnsiTheme="minorBidi"/>
          <w:color w:val="3B435C"/>
          <w:shd w:val="clear" w:color="auto" w:fill="FFFFFF"/>
        </w:rPr>
        <w:t xml:space="preserve"> Genocide? Then</w:t>
      </w:r>
      <w:r w:rsidR="00A90F2D" w:rsidRPr="00DD47F3">
        <w:rPr>
          <w:rFonts w:asciiTheme="minorBidi" w:hAnsiTheme="minorBidi"/>
          <w:color w:val="3B435C"/>
          <w:shd w:val="clear" w:color="auto" w:fill="FFFFFF"/>
        </w:rPr>
        <w:t>,</w:t>
      </w:r>
      <w:r w:rsidR="003A4F9B" w:rsidRPr="00DD47F3">
        <w:rPr>
          <w:rFonts w:asciiTheme="minorBidi" w:hAnsiTheme="minorBidi"/>
          <w:color w:val="3B435C"/>
          <w:shd w:val="clear" w:color="auto" w:fill="FFFFFF"/>
        </w:rPr>
        <w:t xml:space="preserve"> please explain how more than 1</w:t>
      </w:r>
      <w:r w:rsidR="00D903CF" w:rsidRPr="00DD47F3">
        <w:rPr>
          <w:rFonts w:asciiTheme="minorBidi" w:hAnsiTheme="minorBidi"/>
          <w:color w:val="3B435C"/>
          <w:shd w:val="clear" w:color="auto" w:fill="FFFFFF"/>
        </w:rPr>
        <w:t xml:space="preserve"> </w:t>
      </w:r>
      <w:r w:rsidR="003A4F9B" w:rsidRPr="00DD47F3">
        <w:rPr>
          <w:rFonts w:asciiTheme="minorBidi" w:hAnsiTheme="minorBidi"/>
          <w:color w:val="3B435C"/>
          <w:shd w:val="clear" w:color="auto" w:fill="FFFFFF"/>
        </w:rPr>
        <w:t xml:space="preserve">million “Palestinians” were accompanied to protection by Israeli soldiers and shielded </w:t>
      </w:r>
      <w:r w:rsidR="000027F3" w:rsidRPr="00DD47F3">
        <w:rPr>
          <w:rFonts w:asciiTheme="minorBidi" w:hAnsiTheme="minorBidi"/>
          <w:color w:val="3B435C"/>
          <w:shd w:val="clear" w:color="auto" w:fill="FFFFFF"/>
        </w:rPr>
        <w:t xml:space="preserve">by </w:t>
      </w:r>
      <w:r w:rsidR="00A90F2D" w:rsidRPr="00DD47F3">
        <w:rPr>
          <w:rFonts w:asciiTheme="minorBidi" w:hAnsiTheme="minorBidi"/>
          <w:color w:val="3B435C"/>
          <w:shd w:val="clear" w:color="auto" w:fill="FFFFFF"/>
        </w:rPr>
        <w:t xml:space="preserve">Israeli </w:t>
      </w:r>
      <w:r w:rsidR="000027F3" w:rsidRPr="00DD47F3">
        <w:rPr>
          <w:rFonts w:asciiTheme="minorBidi" w:hAnsiTheme="minorBidi"/>
          <w:color w:val="3B435C"/>
          <w:shd w:val="clear" w:color="auto" w:fill="FFFFFF"/>
        </w:rPr>
        <w:t xml:space="preserve">tanks as they crossed the land. The IDF </w:t>
      </w:r>
      <w:r w:rsidR="00297074" w:rsidRPr="00DD47F3">
        <w:rPr>
          <w:rFonts w:asciiTheme="minorBidi" w:hAnsiTheme="minorBidi"/>
          <w:color w:val="3B435C"/>
          <w:shd w:val="clear" w:color="auto" w:fill="FFFFFF"/>
        </w:rPr>
        <w:t xml:space="preserve">is now </w:t>
      </w:r>
      <w:r w:rsidR="00C94353" w:rsidRPr="00DD47F3">
        <w:rPr>
          <w:rFonts w:asciiTheme="minorBidi" w:hAnsiTheme="minorBidi"/>
          <w:color w:val="3B435C"/>
          <w:shd w:val="clear" w:color="auto" w:fill="FFFFFF"/>
        </w:rPr>
        <w:t xml:space="preserve">committed to </w:t>
      </w:r>
      <w:r w:rsidR="00297074" w:rsidRPr="00DD47F3">
        <w:rPr>
          <w:rFonts w:asciiTheme="minorBidi" w:hAnsiTheme="minorBidi"/>
          <w:color w:val="3B435C"/>
          <w:shd w:val="clear" w:color="auto" w:fill="FFFFFF"/>
        </w:rPr>
        <w:t>removing 1.4 million “Palestinians” from Rafah to safety, setting up tent cities for the</w:t>
      </w:r>
      <w:r w:rsidR="00050702" w:rsidRPr="00DD47F3">
        <w:rPr>
          <w:rFonts w:asciiTheme="minorBidi" w:hAnsiTheme="minorBidi"/>
          <w:color w:val="3B435C"/>
          <w:shd w:val="clear" w:color="auto" w:fill="FFFFFF"/>
        </w:rPr>
        <w:t xml:space="preserve">m, arranging food and medications, etc. </w:t>
      </w:r>
      <w:r w:rsidR="003924BB" w:rsidRPr="00DD47F3">
        <w:rPr>
          <w:rFonts w:asciiTheme="minorBidi" w:hAnsiTheme="minorBidi"/>
          <w:color w:val="3B435C"/>
          <w:shd w:val="clear" w:color="auto" w:fill="FFFFFF"/>
        </w:rPr>
        <w:t xml:space="preserve">It is important to acknowledge the fact </w:t>
      </w:r>
      <w:r w:rsidR="00050702" w:rsidRPr="00DD47F3">
        <w:rPr>
          <w:rFonts w:asciiTheme="minorBidi" w:hAnsiTheme="minorBidi"/>
          <w:color w:val="3B435C"/>
          <w:shd w:val="clear" w:color="auto" w:fill="FFFFFF"/>
        </w:rPr>
        <w:t xml:space="preserve">that the Jewish State </w:t>
      </w:r>
      <w:r w:rsidR="003924BB" w:rsidRPr="00DD47F3">
        <w:rPr>
          <w:rFonts w:asciiTheme="minorBidi" w:hAnsiTheme="minorBidi"/>
          <w:color w:val="3B435C"/>
          <w:shd w:val="clear" w:color="auto" w:fill="FFFFFF"/>
        </w:rPr>
        <w:t>must do</w:t>
      </w:r>
      <w:r w:rsidR="00050702" w:rsidRPr="00DD47F3">
        <w:rPr>
          <w:rFonts w:asciiTheme="minorBidi" w:hAnsiTheme="minorBidi"/>
          <w:color w:val="3B435C"/>
          <w:shd w:val="clear" w:color="auto" w:fill="FFFFFF"/>
        </w:rPr>
        <w:t xml:space="preserve"> this because </w:t>
      </w:r>
      <w:r w:rsidR="005378BB" w:rsidRPr="00DD47F3">
        <w:rPr>
          <w:rFonts w:asciiTheme="minorBidi" w:hAnsiTheme="minorBidi"/>
          <w:color w:val="3B435C"/>
          <w:shd w:val="clear" w:color="auto" w:fill="FFFFFF"/>
        </w:rPr>
        <w:t>every neighboring Muslim state refuse</w:t>
      </w:r>
      <w:r w:rsidR="00147CAA" w:rsidRPr="00DD47F3">
        <w:rPr>
          <w:rFonts w:asciiTheme="minorBidi" w:hAnsiTheme="minorBidi"/>
          <w:color w:val="3B435C"/>
          <w:shd w:val="clear" w:color="auto" w:fill="FFFFFF"/>
        </w:rPr>
        <w:t>s</w:t>
      </w:r>
      <w:r w:rsidR="00740362" w:rsidRPr="00DD47F3">
        <w:rPr>
          <w:rFonts w:asciiTheme="minorBidi" w:hAnsiTheme="minorBidi"/>
          <w:color w:val="3B435C"/>
          <w:shd w:val="clear" w:color="auto" w:fill="FFFFFF"/>
        </w:rPr>
        <w:t xml:space="preserve"> to accept t</w:t>
      </w:r>
      <w:r w:rsidR="00147CAA" w:rsidRPr="00DD47F3">
        <w:rPr>
          <w:rFonts w:asciiTheme="minorBidi" w:hAnsiTheme="minorBidi"/>
          <w:color w:val="3B435C"/>
          <w:shd w:val="clear" w:color="auto" w:fill="FFFFFF"/>
        </w:rPr>
        <w:t>he Gazans/Palestinians</w:t>
      </w:r>
      <w:r w:rsidR="005378BB" w:rsidRPr="00DD47F3">
        <w:rPr>
          <w:rFonts w:asciiTheme="minorBidi" w:hAnsiTheme="minorBidi"/>
          <w:color w:val="3B435C"/>
          <w:shd w:val="clear" w:color="auto" w:fill="FFFFFF"/>
        </w:rPr>
        <w:t>.</w:t>
      </w:r>
      <w:r w:rsidR="00740362" w:rsidRPr="00DD47F3">
        <w:rPr>
          <w:rFonts w:asciiTheme="minorBidi" w:hAnsiTheme="minorBidi"/>
          <w:color w:val="3B435C"/>
          <w:shd w:val="clear" w:color="auto" w:fill="FFFFFF"/>
        </w:rPr>
        <w:t xml:space="preserve"> In addition, Israel drops fliers</w:t>
      </w:r>
      <w:r w:rsidR="00862007" w:rsidRPr="00DD47F3">
        <w:rPr>
          <w:rFonts w:asciiTheme="minorBidi" w:hAnsiTheme="minorBidi"/>
          <w:color w:val="3B435C"/>
          <w:shd w:val="clear" w:color="auto" w:fill="FFFFFF"/>
        </w:rPr>
        <w:t xml:space="preserve"> and makes phone calls to alert “innocent” citizens so that they can leave. </w:t>
      </w:r>
      <w:r w:rsidR="009743B4" w:rsidRPr="00DD47F3">
        <w:rPr>
          <w:rFonts w:asciiTheme="minorBidi" w:hAnsiTheme="minorBidi"/>
          <w:color w:val="3B435C"/>
          <w:shd w:val="clear" w:color="auto" w:fill="FFFFFF"/>
        </w:rPr>
        <w:t xml:space="preserve">None of this </w:t>
      </w:r>
      <w:r w:rsidR="00302784" w:rsidRPr="00DD47F3">
        <w:rPr>
          <w:rFonts w:asciiTheme="minorBidi" w:hAnsiTheme="minorBidi"/>
          <w:color w:val="3B435C"/>
          <w:shd w:val="clear" w:color="auto" w:fill="FFFFFF"/>
        </w:rPr>
        <w:t xml:space="preserve">was done by any </w:t>
      </w:r>
      <w:r w:rsidR="008E7664" w:rsidRPr="00DD47F3">
        <w:rPr>
          <w:rFonts w:asciiTheme="minorBidi" w:hAnsiTheme="minorBidi"/>
          <w:color w:val="3B435C"/>
          <w:shd w:val="clear" w:color="auto" w:fill="FFFFFF"/>
        </w:rPr>
        <w:t>other country in any other war.</w:t>
      </w:r>
      <w:r w:rsidR="009D7800" w:rsidRPr="00DD47F3">
        <w:rPr>
          <w:rFonts w:asciiTheme="minorBidi" w:hAnsiTheme="minorBidi"/>
          <w:color w:val="3B435C"/>
          <w:shd w:val="clear" w:color="auto" w:fill="FFFFFF"/>
        </w:rPr>
        <w:t xml:space="preserve"> These are not the actions of </w:t>
      </w:r>
      <w:r w:rsidR="00F61906" w:rsidRPr="00DD47F3">
        <w:rPr>
          <w:rFonts w:asciiTheme="minorBidi" w:hAnsiTheme="minorBidi"/>
          <w:color w:val="3B435C"/>
          <w:shd w:val="clear" w:color="auto" w:fill="FFFFFF"/>
        </w:rPr>
        <w:t xml:space="preserve">countries executing </w:t>
      </w:r>
      <w:r w:rsidR="009D7800" w:rsidRPr="00DD47F3">
        <w:rPr>
          <w:rFonts w:asciiTheme="minorBidi" w:hAnsiTheme="minorBidi"/>
          <w:color w:val="3B435C"/>
          <w:shd w:val="clear" w:color="auto" w:fill="FFFFFF"/>
        </w:rPr>
        <w:t>gen</w:t>
      </w:r>
      <w:r w:rsidR="00F61906" w:rsidRPr="00DD47F3">
        <w:rPr>
          <w:rFonts w:asciiTheme="minorBidi" w:hAnsiTheme="minorBidi"/>
          <w:color w:val="3B435C"/>
          <w:shd w:val="clear" w:color="auto" w:fill="FFFFFF"/>
        </w:rPr>
        <w:t>o</w:t>
      </w:r>
      <w:r w:rsidR="009D7800" w:rsidRPr="00DD47F3">
        <w:rPr>
          <w:rFonts w:asciiTheme="minorBidi" w:hAnsiTheme="minorBidi"/>
          <w:color w:val="3B435C"/>
          <w:shd w:val="clear" w:color="auto" w:fill="FFFFFF"/>
        </w:rPr>
        <w:t>cide</w:t>
      </w:r>
      <w:r w:rsidR="00F61906" w:rsidRPr="00DD47F3">
        <w:rPr>
          <w:rFonts w:asciiTheme="minorBidi" w:hAnsiTheme="minorBidi"/>
          <w:color w:val="3B435C"/>
          <w:shd w:val="clear" w:color="auto" w:fill="FFFFFF"/>
        </w:rPr>
        <w:t>.</w:t>
      </w:r>
    </w:p>
    <w:p w14:paraId="49055177" w14:textId="0674F658" w:rsidR="000B2AF2" w:rsidRPr="00DD47F3" w:rsidRDefault="00C34246" w:rsidP="00D903CF">
      <w:pPr>
        <w:rPr>
          <w:rFonts w:asciiTheme="minorBidi" w:hAnsiTheme="minorBidi"/>
          <w:color w:val="3B435C"/>
          <w:shd w:val="clear" w:color="auto" w:fill="FFFFFF"/>
        </w:rPr>
      </w:pPr>
      <w:r w:rsidRPr="00DD47F3">
        <w:rPr>
          <w:rFonts w:asciiTheme="minorBidi" w:hAnsiTheme="minorBidi"/>
          <w:color w:val="3B435C"/>
          <w:shd w:val="clear" w:color="auto" w:fill="FFFFFF"/>
        </w:rPr>
        <w:t xml:space="preserve">Hamas does not fit the description of </w:t>
      </w:r>
      <w:r w:rsidR="0002616D" w:rsidRPr="00DD47F3">
        <w:rPr>
          <w:rFonts w:asciiTheme="minorBidi" w:hAnsiTheme="minorBidi"/>
          <w:color w:val="3B435C"/>
          <w:shd w:val="clear" w:color="auto" w:fill="FFFFFF"/>
        </w:rPr>
        <w:t xml:space="preserve">those </w:t>
      </w:r>
      <w:r w:rsidR="005E5236" w:rsidRPr="00DD47F3">
        <w:rPr>
          <w:rFonts w:asciiTheme="minorBidi" w:hAnsiTheme="minorBidi"/>
          <w:color w:val="3B435C"/>
          <w:shd w:val="clear" w:color="auto" w:fill="FFFFFF"/>
        </w:rPr>
        <w:t xml:space="preserve">who are </w:t>
      </w:r>
      <w:r w:rsidRPr="00DD47F3">
        <w:rPr>
          <w:rFonts w:asciiTheme="minorBidi" w:hAnsiTheme="minorBidi"/>
          <w:color w:val="3B435C"/>
          <w:shd w:val="clear" w:color="auto" w:fill="FFFFFF"/>
        </w:rPr>
        <w:t>the victims of Genocide:</w:t>
      </w:r>
      <w:r w:rsidR="00DA59B8" w:rsidRPr="00DD47F3">
        <w:rPr>
          <w:rFonts w:asciiTheme="minorBidi" w:hAnsiTheme="minorBidi"/>
          <w:color w:val="3B435C"/>
          <w:shd w:val="clear" w:color="auto" w:fill="FFFFFF"/>
        </w:rPr>
        <w:t xml:space="preserve"> it is </w:t>
      </w:r>
      <w:r w:rsidR="00DA59B8" w:rsidRPr="00C77F6C">
        <w:rPr>
          <w:rFonts w:asciiTheme="minorBidi" w:eastAsia="Times New Roman" w:hAnsiTheme="minorBidi"/>
          <w:color w:val="4B535D"/>
          <w:spacing w:val="5"/>
          <w:kern w:val="0"/>
          <w14:ligatures w14:val="none"/>
        </w:rPr>
        <w:t>a</w:t>
      </w:r>
      <w:r w:rsidR="001339FF" w:rsidRPr="00DD47F3">
        <w:rPr>
          <w:rFonts w:asciiTheme="minorBidi" w:eastAsia="Times New Roman" w:hAnsiTheme="minorBidi"/>
          <w:color w:val="4B535D"/>
          <w:spacing w:val="5"/>
          <w:kern w:val="0"/>
          <w14:ligatures w14:val="none"/>
        </w:rPr>
        <w:t xml:space="preserve"> jihadi </w:t>
      </w:r>
      <w:r w:rsidR="00DA59B8" w:rsidRPr="00C77F6C">
        <w:rPr>
          <w:rFonts w:asciiTheme="minorBidi" w:eastAsia="Times New Roman" w:hAnsiTheme="minorBidi"/>
          <w:color w:val="4B535D"/>
          <w:spacing w:val="5"/>
          <w:kern w:val="0"/>
          <w14:ligatures w14:val="none"/>
        </w:rPr>
        <w:t xml:space="preserve">Islamist militant movement and one of the Palestinian territories’ two major political parties. </w:t>
      </w:r>
      <w:r w:rsidR="001339FF" w:rsidRPr="00DD47F3">
        <w:rPr>
          <w:rFonts w:asciiTheme="minorBidi" w:eastAsia="Times New Roman" w:hAnsiTheme="minorBidi"/>
          <w:color w:val="4B535D"/>
          <w:spacing w:val="5"/>
          <w:kern w:val="0"/>
          <w14:ligatures w14:val="none"/>
        </w:rPr>
        <w:t>Hamas</w:t>
      </w:r>
      <w:r w:rsidR="00DA59B8" w:rsidRPr="00C77F6C">
        <w:rPr>
          <w:rFonts w:asciiTheme="minorBidi" w:eastAsia="Times New Roman" w:hAnsiTheme="minorBidi"/>
          <w:color w:val="4B535D"/>
          <w:spacing w:val="5"/>
          <w:kern w:val="0"/>
          <w14:ligatures w14:val="none"/>
        </w:rPr>
        <w:t xml:space="preserve"> governs more than two million Palestinians in the Gaza Strip, </w:t>
      </w:r>
      <w:r w:rsidR="00DA59B8" w:rsidRPr="00DD47F3">
        <w:rPr>
          <w:rFonts w:asciiTheme="minorBidi" w:eastAsia="Times New Roman" w:hAnsiTheme="minorBidi"/>
          <w:color w:val="4B535D"/>
          <w:spacing w:val="5"/>
          <w:kern w:val="0"/>
          <w14:ligatures w14:val="none"/>
        </w:rPr>
        <w:t>most of whom are vowed to the annihilation of all Jews and the destruction of Israel</w:t>
      </w:r>
      <w:r w:rsidR="001339FF" w:rsidRPr="00DD47F3">
        <w:rPr>
          <w:rFonts w:asciiTheme="minorBidi" w:eastAsia="Times New Roman" w:hAnsiTheme="minorBidi"/>
          <w:color w:val="4B535D"/>
          <w:spacing w:val="5"/>
          <w:kern w:val="0"/>
          <w14:ligatures w14:val="none"/>
        </w:rPr>
        <w:t xml:space="preserve">. </w:t>
      </w:r>
      <w:r w:rsidR="0000225D" w:rsidRPr="00DD47F3">
        <w:rPr>
          <w:rFonts w:asciiTheme="minorBidi" w:eastAsia="Times New Roman" w:hAnsiTheme="minorBidi"/>
          <w:color w:val="4B535D"/>
          <w:spacing w:val="5"/>
          <w:kern w:val="0"/>
          <w14:ligatures w14:val="none"/>
        </w:rPr>
        <w:t>H</w:t>
      </w:r>
      <w:r w:rsidR="0019091D" w:rsidRPr="00DD47F3">
        <w:rPr>
          <w:rFonts w:asciiTheme="minorBidi" w:eastAsia="Times New Roman" w:hAnsiTheme="minorBidi"/>
          <w:color w:val="4B535D"/>
          <w:spacing w:val="5"/>
          <w:kern w:val="0"/>
          <w14:ligatures w14:val="none"/>
        </w:rPr>
        <w:t>a</w:t>
      </w:r>
      <w:r w:rsidR="0000225D" w:rsidRPr="00DD47F3">
        <w:rPr>
          <w:rFonts w:asciiTheme="minorBidi" w:eastAsia="Times New Roman" w:hAnsiTheme="minorBidi"/>
          <w:color w:val="4B535D"/>
          <w:spacing w:val="5"/>
          <w:kern w:val="0"/>
          <w14:ligatures w14:val="none"/>
        </w:rPr>
        <w:t>mas</w:t>
      </w:r>
      <w:r w:rsidR="00202812" w:rsidRPr="00DD47F3">
        <w:rPr>
          <w:rFonts w:asciiTheme="minorBidi" w:eastAsia="Times New Roman" w:hAnsiTheme="minorBidi"/>
          <w:color w:val="4B535D"/>
          <w:spacing w:val="5"/>
          <w:kern w:val="0"/>
          <w14:ligatures w14:val="none"/>
        </w:rPr>
        <w:t xml:space="preserve"> uses </w:t>
      </w:r>
      <w:r w:rsidR="006C1FDA" w:rsidRPr="00DD47F3">
        <w:rPr>
          <w:rFonts w:asciiTheme="minorBidi" w:eastAsia="Times New Roman" w:hAnsiTheme="minorBidi"/>
          <w:color w:val="4B535D"/>
          <w:spacing w:val="5"/>
          <w:kern w:val="0"/>
          <w14:ligatures w14:val="none"/>
        </w:rPr>
        <w:t>its</w:t>
      </w:r>
      <w:r w:rsidR="00202812" w:rsidRPr="00DD47F3">
        <w:rPr>
          <w:rFonts w:asciiTheme="minorBidi" w:eastAsia="Times New Roman" w:hAnsiTheme="minorBidi"/>
          <w:color w:val="4B535D"/>
          <w:spacing w:val="5"/>
          <w:kern w:val="0"/>
          <w14:ligatures w14:val="none"/>
        </w:rPr>
        <w:t xml:space="preserve"> Palestinian “citizens” as human shiel</w:t>
      </w:r>
      <w:r w:rsidR="00C06B67" w:rsidRPr="00DD47F3">
        <w:rPr>
          <w:rFonts w:asciiTheme="minorBidi" w:eastAsia="Times New Roman" w:hAnsiTheme="minorBidi"/>
          <w:color w:val="4B535D"/>
          <w:spacing w:val="5"/>
          <w:kern w:val="0"/>
          <w14:ligatures w14:val="none"/>
        </w:rPr>
        <w:t>ds</w:t>
      </w:r>
      <w:r w:rsidR="00640EAC" w:rsidRPr="00DD47F3">
        <w:rPr>
          <w:rFonts w:asciiTheme="minorBidi" w:eastAsia="Times New Roman" w:hAnsiTheme="minorBidi"/>
          <w:color w:val="4B535D"/>
          <w:spacing w:val="5"/>
          <w:kern w:val="0"/>
          <w14:ligatures w14:val="none"/>
        </w:rPr>
        <w:t xml:space="preserve">, kills them for dissenting, steals their food and humanitarian </w:t>
      </w:r>
      <w:r w:rsidR="0000225D" w:rsidRPr="00DD47F3">
        <w:rPr>
          <w:rFonts w:asciiTheme="minorBidi" w:eastAsia="Times New Roman" w:hAnsiTheme="minorBidi"/>
          <w:color w:val="4B535D"/>
          <w:spacing w:val="5"/>
          <w:kern w:val="0"/>
          <w14:ligatures w14:val="none"/>
        </w:rPr>
        <w:t xml:space="preserve">aid. </w:t>
      </w:r>
      <w:r w:rsidR="00134FDF" w:rsidRPr="00C77F6C">
        <w:rPr>
          <w:rFonts w:asciiTheme="minorBidi" w:eastAsia="Times New Roman" w:hAnsiTheme="minorBidi"/>
          <w:color w:val="4B535D"/>
          <w:spacing w:val="5"/>
          <w:kern w:val="0"/>
          <w14:ligatures w14:val="none"/>
        </w:rPr>
        <w:t>Dozens of countries have designated Hamas a terrorist organization</w:t>
      </w:r>
      <w:r w:rsidR="00733468" w:rsidRPr="00DD47F3">
        <w:rPr>
          <w:rFonts w:asciiTheme="minorBidi" w:eastAsia="Times New Roman" w:hAnsiTheme="minorBidi"/>
          <w:color w:val="4B535D"/>
          <w:spacing w:val="5"/>
          <w:kern w:val="0"/>
          <w14:ligatures w14:val="none"/>
        </w:rPr>
        <w:t xml:space="preserve">. </w:t>
      </w:r>
      <w:r w:rsidR="00134FDF" w:rsidRPr="00C77F6C">
        <w:rPr>
          <w:rFonts w:asciiTheme="minorBidi" w:eastAsia="Times New Roman" w:hAnsiTheme="minorBidi"/>
          <w:color w:val="4B535D"/>
          <w:spacing w:val="5"/>
          <w:kern w:val="0"/>
          <w14:ligatures w14:val="none"/>
        </w:rPr>
        <w:t>Iran provides it with material and financial support, and Turkey reportedly harbors some of its top leaders</w:t>
      </w:r>
      <w:r w:rsidR="00134FDF" w:rsidRPr="00DD47F3">
        <w:rPr>
          <w:rFonts w:asciiTheme="minorBidi" w:eastAsia="Times New Roman" w:hAnsiTheme="minorBidi"/>
          <w:color w:val="4B535D"/>
          <w:spacing w:val="5"/>
          <w:kern w:val="0"/>
          <w14:ligatures w14:val="none"/>
        </w:rPr>
        <w:t xml:space="preserve">. </w:t>
      </w:r>
      <w:r w:rsidR="00986EBC" w:rsidRPr="00DD47F3">
        <w:rPr>
          <w:rFonts w:asciiTheme="minorBidi" w:eastAsia="Times New Roman" w:hAnsiTheme="minorBidi"/>
          <w:color w:val="4B535D"/>
          <w:spacing w:val="5"/>
          <w:kern w:val="0"/>
          <w14:ligatures w14:val="none"/>
        </w:rPr>
        <w:t xml:space="preserve">Israel is not killing </w:t>
      </w:r>
      <w:r w:rsidR="007208D5" w:rsidRPr="00DD47F3">
        <w:rPr>
          <w:rFonts w:asciiTheme="minorBidi" w:eastAsia="Times New Roman" w:hAnsiTheme="minorBidi"/>
          <w:color w:val="4B535D"/>
          <w:spacing w:val="5"/>
          <w:kern w:val="0"/>
          <w14:ligatures w14:val="none"/>
        </w:rPr>
        <w:t>Gaz</w:t>
      </w:r>
      <w:r w:rsidR="00591590" w:rsidRPr="00DD47F3">
        <w:rPr>
          <w:rFonts w:asciiTheme="minorBidi" w:eastAsia="Times New Roman" w:hAnsiTheme="minorBidi"/>
          <w:color w:val="4B535D"/>
          <w:spacing w:val="5"/>
          <w:kern w:val="0"/>
          <w14:ligatures w14:val="none"/>
        </w:rPr>
        <w:t>ans and Palestinians</w:t>
      </w:r>
      <w:r w:rsidR="00986EBC" w:rsidRPr="00DD47F3">
        <w:rPr>
          <w:rFonts w:asciiTheme="minorBidi" w:eastAsia="Times New Roman" w:hAnsiTheme="minorBidi"/>
          <w:color w:val="4B535D"/>
          <w:spacing w:val="5"/>
          <w:kern w:val="0"/>
          <w14:ligatures w14:val="none"/>
        </w:rPr>
        <w:t xml:space="preserve"> indiscriminately</w:t>
      </w:r>
      <w:r w:rsidR="00591590" w:rsidRPr="00DD47F3">
        <w:rPr>
          <w:rFonts w:asciiTheme="minorBidi" w:eastAsia="Times New Roman" w:hAnsiTheme="minorBidi"/>
          <w:color w:val="4B535D"/>
          <w:spacing w:val="5"/>
          <w:kern w:val="0"/>
          <w14:ligatures w14:val="none"/>
        </w:rPr>
        <w:t>. Israel is</w:t>
      </w:r>
      <w:r w:rsidR="003C2310" w:rsidRPr="00DD47F3">
        <w:rPr>
          <w:rFonts w:asciiTheme="minorBidi" w:eastAsia="Times New Roman" w:hAnsiTheme="minorBidi"/>
          <w:color w:val="4B535D"/>
          <w:spacing w:val="5"/>
          <w:kern w:val="0"/>
          <w14:ligatures w14:val="none"/>
        </w:rPr>
        <w:t xml:space="preserve"> </w:t>
      </w:r>
      <w:r w:rsidR="00EB4DE7" w:rsidRPr="00DD47F3">
        <w:rPr>
          <w:rFonts w:asciiTheme="minorBidi" w:eastAsia="Times New Roman" w:hAnsiTheme="minorBidi"/>
          <w:color w:val="4B535D"/>
          <w:spacing w:val="5"/>
          <w:kern w:val="0"/>
          <w14:ligatures w14:val="none"/>
        </w:rPr>
        <w:t xml:space="preserve">at war with a </w:t>
      </w:r>
      <w:r w:rsidR="00377E06" w:rsidRPr="00DD47F3">
        <w:rPr>
          <w:rFonts w:asciiTheme="minorBidi" w:eastAsia="Times New Roman" w:hAnsiTheme="minorBidi"/>
          <w:color w:val="4B535D"/>
          <w:spacing w:val="5"/>
          <w:kern w:val="0"/>
          <w14:ligatures w14:val="none"/>
        </w:rPr>
        <w:t xml:space="preserve">terrorist </w:t>
      </w:r>
      <w:r w:rsidR="00EB4DE7" w:rsidRPr="00DD47F3">
        <w:rPr>
          <w:rFonts w:asciiTheme="minorBidi" w:eastAsia="Times New Roman" w:hAnsiTheme="minorBidi"/>
          <w:color w:val="4B535D"/>
          <w:spacing w:val="5"/>
          <w:kern w:val="0"/>
          <w14:ligatures w14:val="none"/>
        </w:rPr>
        <w:t xml:space="preserve"> organization, </w:t>
      </w:r>
      <w:r w:rsidR="009A7896" w:rsidRPr="00DD47F3">
        <w:rPr>
          <w:rFonts w:asciiTheme="minorBidi" w:eastAsia="Times New Roman" w:hAnsiTheme="minorBidi"/>
          <w:color w:val="4B535D"/>
          <w:spacing w:val="5"/>
          <w:kern w:val="0"/>
          <w14:ligatures w14:val="none"/>
        </w:rPr>
        <w:t>whose “sacred war”</w:t>
      </w:r>
      <w:r w:rsidR="00377E06" w:rsidRPr="00DD47F3">
        <w:rPr>
          <w:rFonts w:asciiTheme="minorBidi" w:eastAsia="Times New Roman" w:hAnsiTheme="minorBidi"/>
          <w:color w:val="4B535D"/>
          <w:spacing w:val="5"/>
          <w:kern w:val="0"/>
          <w14:ligatures w14:val="none"/>
        </w:rPr>
        <w:t xml:space="preserve"> or</w:t>
      </w:r>
      <w:r w:rsidR="009A7896" w:rsidRPr="00DD47F3">
        <w:rPr>
          <w:rFonts w:asciiTheme="minorBidi" w:eastAsia="Times New Roman" w:hAnsiTheme="minorBidi"/>
          <w:color w:val="4B535D"/>
          <w:spacing w:val="5"/>
          <w:kern w:val="0"/>
          <w14:ligatures w14:val="none"/>
        </w:rPr>
        <w:t xml:space="preserve"> “holy war”</w:t>
      </w:r>
      <w:r w:rsidR="00377E06" w:rsidRPr="00DD47F3">
        <w:rPr>
          <w:rFonts w:asciiTheme="minorBidi" w:eastAsia="Times New Roman" w:hAnsiTheme="minorBidi"/>
          <w:color w:val="4B535D"/>
          <w:spacing w:val="5"/>
          <w:kern w:val="0"/>
          <w14:ligatures w14:val="none"/>
        </w:rPr>
        <w:t xml:space="preserve"> or jihad</w:t>
      </w:r>
      <w:r w:rsidR="004754E5" w:rsidRPr="00DD47F3">
        <w:rPr>
          <w:rFonts w:asciiTheme="minorBidi" w:eastAsia="Times New Roman" w:hAnsiTheme="minorBidi"/>
          <w:color w:val="4B535D"/>
          <w:spacing w:val="5"/>
          <w:kern w:val="0"/>
          <w14:ligatures w14:val="none"/>
        </w:rPr>
        <w:t xml:space="preserve"> is the genocide of the Jewish People and not j</w:t>
      </w:r>
      <w:r w:rsidR="000F34C6" w:rsidRPr="00DD47F3">
        <w:rPr>
          <w:rFonts w:asciiTheme="minorBidi" w:eastAsia="Times New Roman" w:hAnsiTheme="minorBidi"/>
          <w:color w:val="4B535D"/>
          <w:spacing w:val="5"/>
          <w:kern w:val="0"/>
          <w14:ligatures w14:val="none"/>
        </w:rPr>
        <w:t>us</w:t>
      </w:r>
      <w:r w:rsidR="004754E5" w:rsidRPr="00DD47F3">
        <w:rPr>
          <w:rFonts w:asciiTheme="minorBidi" w:eastAsia="Times New Roman" w:hAnsiTheme="minorBidi"/>
          <w:color w:val="4B535D"/>
          <w:spacing w:val="5"/>
          <w:kern w:val="0"/>
          <w14:ligatures w14:val="none"/>
        </w:rPr>
        <w:t>t in Israel but world-wide.</w:t>
      </w:r>
    </w:p>
    <w:p w14:paraId="39F2782B" w14:textId="0331EE20" w:rsidR="00086938" w:rsidRPr="00DD47F3" w:rsidRDefault="005207A5" w:rsidP="005207A5">
      <w:pPr>
        <w:rPr>
          <w:rFonts w:asciiTheme="minorBidi" w:hAnsiTheme="minorBidi"/>
          <w:color w:val="3B435C"/>
          <w:shd w:val="clear" w:color="auto" w:fill="FFFFFF"/>
        </w:rPr>
      </w:pPr>
      <w:r w:rsidRPr="00DD47F3">
        <w:rPr>
          <w:rFonts w:asciiTheme="minorBidi" w:hAnsiTheme="minorBidi"/>
          <w:color w:val="3B435C"/>
          <w:shd w:val="clear" w:color="auto" w:fill="FFFFFF"/>
        </w:rPr>
        <w:t xml:space="preserve">3. </w:t>
      </w:r>
      <w:r w:rsidR="005B24E2" w:rsidRPr="00DD47F3">
        <w:rPr>
          <w:rFonts w:asciiTheme="minorBidi" w:hAnsiTheme="minorBidi"/>
          <w:color w:val="3B435C"/>
          <w:shd w:val="clear" w:color="auto" w:fill="FFFFFF"/>
        </w:rPr>
        <w:t>Judaism</w:t>
      </w:r>
      <w:r w:rsidR="000E0E8B" w:rsidRPr="00DD47F3">
        <w:rPr>
          <w:rFonts w:asciiTheme="minorBidi" w:hAnsiTheme="minorBidi"/>
          <w:color w:val="3B435C"/>
          <w:shd w:val="clear" w:color="auto" w:fill="FFFFFF"/>
        </w:rPr>
        <w:t xml:space="preserve"> </w:t>
      </w:r>
      <w:r w:rsidR="000F34C6" w:rsidRPr="00DD47F3">
        <w:rPr>
          <w:rFonts w:asciiTheme="minorBidi" w:hAnsiTheme="minorBidi"/>
          <w:color w:val="3B435C"/>
          <w:shd w:val="clear" w:color="auto" w:fill="FFFFFF"/>
        </w:rPr>
        <w:t>and Genocide</w:t>
      </w:r>
    </w:p>
    <w:p w14:paraId="55D858FA" w14:textId="0465E1DD" w:rsidR="00006702" w:rsidRPr="00DD47F3" w:rsidRDefault="00006702" w:rsidP="005207A5">
      <w:pPr>
        <w:rPr>
          <w:rFonts w:asciiTheme="minorBidi" w:hAnsiTheme="minorBidi"/>
          <w:color w:val="3B435C"/>
          <w:shd w:val="clear" w:color="auto" w:fill="FFFFFF"/>
        </w:rPr>
      </w:pPr>
      <w:r w:rsidRPr="00DD47F3">
        <w:rPr>
          <w:rFonts w:asciiTheme="minorBidi" w:hAnsiTheme="minorBidi"/>
          <w:color w:val="3B435C"/>
          <w:shd w:val="clear" w:color="auto" w:fill="FFFFFF"/>
        </w:rPr>
        <w:t>That Ame</w:t>
      </w:r>
      <w:r w:rsidR="00D55C74" w:rsidRPr="00DD47F3">
        <w:rPr>
          <w:rFonts w:asciiTheme="minorBidi" w:hAnsiTheme="minorBidi"/>
          <w:color w:val="3B435C"/>
          <w:shd w:val="clear" w:color="auto" w:fill="FFFFFF"/>
        </w:rPr>
        <w:t xml:space="preserve">rican Jews and American Christians can believe the lies and </w:t>
      </w:r>
      <w:r w:rsidR="00DD5CAE" w:rsidRPr="00DD47F3">
        <w:rPr>
          <w:rFonts w:asciiTheme="minorBidi" w:hAnsiTheme="minorBidi"/>
          <w:color w:val="3B435C"/>
          <w:shd w:val="clear" w:color="auto" w:fill="FFFFFF"/>
        </w:rPr>
        <w:t>accusations against Israel and the Israel Defense Forces</w:t>
      </w:r>
      <w:r w:rsidR="00AC516D" w:rsidRPr="00DD47F3">
        <w:rPr>
          <w:rFonts w:asciiTheme="minorBidi" w:hAnsiTheme="minorBidi"/>
          <w:color w:val="3B435C"/>
          <w:shd w:val="clear" w:color="auto" w:fill="FFFFFF"/>
        </w:rPr>
        <w:t xml:space="preserve"> is a result of </w:t>
      </w:r>
      <w:r w:rsidR="001A5BBF" w:rsidRPr="00DD47F3">
        <w:rPr>
          <w:rFonts w:asciiTheme="minorBidi" w:hAnsiTheme="minorBidi"/>
          <w:color w:val="3B435C"/>
          <w:shd w:val="clear" w:color="auto" w:fill="FFFFFF"/>
        </w:rPr>
        <w:t xml:space="preserve">the </w:t>
      </w:r>
      <w:r w:rsidR="00AC516D" w:rsidRPr="00DD47F3">
        <w:rPr>
          <w:rFonts w:asciiTheme="minorBidi" w:hAnsiTheme="minorBidi"/>
          <w:color w:val="3B435C"/>
          <w:shd w:val="clear" w:color="auto" w:fill="FFFFFF"/>
        </w:rPr>
        <w:t>media</w:t>
      </w:r>
      <w:r w:rsidR="001A5BBF" w:rsidRPr="00DD47F3">
        <w:rPr>
          <w:rFonts w:asciiTheme="minorBidi" w:hAnsiTheme="minorBidi"/>
          <w:color w:val="3B435C"/>
          <w:shd w:val="clear" w:color="auto" w:fill="FFFFFF"/>
        </w:rPr>
        <w:t xml:space="preserve"> and its “fake ne</w:t>
      </w:r>
      <w:r w:rsidR="00813B84" w:rsidRPr="00DD47F3">
        <w:rPr>
          <w:rFonts w:asciiTheme="minorBidi" w:hAnsiTheme="minorBidi"/>
          <w:color w:val="3B435C"/>
          <w:shd w:val="clear" w:color="auto" w:fill="FFFFFF"/>
        </w:rPr>
        <w:t>ws” and historic revisionism. More than anything</w:t>
      </w:r>
      <w:r w:rsidR="00EF2EA3">
        <w:rPr>
          <w:rFonts w:asciiTheme="minorBidi" w:hAnsiTheme="minorBidi"/>
          <w:color w:val="3B435C"/>
          <w:shd w:val="clear" w:color="auto" w:fill="FFFFFF"/>
        </w:rPr>
        <w:t>,</w:t>
      </w:r>
      <w:r w:rsidR="00813B84" w:rsidRPr="00DD47F3">
        <w:rPr>
          <w:rFonts w:asciiTheme="minorBidi" w:hAnsiTheme="minorBidi"/>
          <w:color w:val="3B435C"/>
          <w:shd w:val="clear" w:color="auto" w:fill="FFFFFF"/>
        </w:rPr>
        <w:t xml:space="preserve"> </w:t>
      </w:r>
      <w:r w:rsidR="00EF2EA3">
        <w:rPr>
          <w:rFonts w:asciiTheme="minorBidi" w:hAnsiTheme="minorBidi"/>
          <w:color w:val="3B435C"/>
          <w:shd w:val="clear" w:color="auto" w:fill="FFFFFF"/>
        </w:rPr>
        <w:t xml:space="preserve">it </w:t>
      </w:r>
      <w:r w:rsidR="00813B84" w:rsidRPr="00DD47F3">
        <w:rPr>
          <w:rFonts w:asciiTheme="minorBidi" w:hAnsiTheme="minorBidi"/>
          <w:color w:val="3B435C"/>
          <w:shd w:val="clear" w:color="auto" w:fill="FFFFFF"/>
        </w:rPr>
        <w:t>i</w:t>
      </w:r>
      <w:r w:rsidR="000822FA" w:rsidRPr="00DD47F3">
        <w:rPr>
          <w:rFonts w:asciiTheme="minorBidi" w:hAnsiTheme="minorBidi"/>
          <w:color w:val="3B435C"/>
          <w:shd w:val="clear" w:color="auto" w:fill="FFFFFF"/>
        </w:rPr>
        <w:t xml:space="preserve">s the </w:t>
      </w:r>
      <w:r w:rsidR="006D3132" w:rsidRPr="00DD47F3">
        <w:rPr>
          <w:rFonts w:asciiTheme="minorBidi" w:hAnsiTheme="minorBidi"/>
          <w:color w:val="3B435C"/>
          <w:shd w:val="clear" w:color="auto" w:fill="FFFFFF"/>
        </w:rPr>
        <w:t>strength of the tremendous Jew Hatred</w:t>
      </w:r>
      <w:r w:rsidR="00174E5C" w:rsidRPr="00DD47F3">
        <w:rPr>
          <w:rFonts w:asciiTheme="minorBidi" w:hAnsiTheme="minorBidi"/>
          <w:color w:val="3B435C"/>
          <w:shd w:val="clear" w:color="auto" w:fill="FFFFFF"/>
        </w:rPr>
        <w:t xml:space="preserve"> or anti-Semitism which permeates all of our society today and </w:t>
      </w:r>
      <w:r w:rsidR="007F0C2A" w:rsidRPr="00DD47F3">
        <w:rPr>
          <w:rFonts w:asciiTheme="minorBidi" w:hAnsiTheme="minorBidi"/>
          <w:color w:val="3B435C"/>
          <w:shd w:val="clear" w:color="auto" w:fill="FFFFFF"/>
        </w:rPr>
        <w:t>has permeated it for decades.</w:t>
      </w:r>
      <w:r w:rsidR="00292BE4" w:rsidRPr="00DD47F3">
        <w:rPr>
          <w:rFonts w:asciiTheme="minorBidi" w:hAnsiTheme="minorBidi"/>
          <w:color w:val="3B435C"/>
          <w:shd w:val="clear" w:color="auto" w:fill="FFFFFF"/>
        </w:rPr>
        <w:t xml:space="preserve"> Where is </w:t>
      </w:r>
      <w:r w:rsidR="00053CEE" w:rsidRPr="00DD47F3">
        <w:rPr>
          <w:rFonts w:asciiTheme="minorBidi" w:hAnsiTheme="minorBidi"/>
          <w:color w:val="3B435C"/>
          <w:shd w:val="clear" w:color="auto" w:fill="FFFFFF"/>
        </w:rPr>
        <w:t xml:space="preserve">the role which </w:t>
      </w:r>
      <w:r w:rsidR="00292BE4" w:rsidRPr="00DD47F3">
        <w:rPr>
          <w:rFonts w:asciiTheme="minorBidi" w:hAnsiTheme="minorBidi"/>
          <w:color w:val="3B435C"/>
          <w:shd w:val="clear" w:color="auto" w:fill="FFFFFF"/>
        </w:rPr>
        <w:t>Jewish Education</w:t>
      </w:r>
      <w:r w:rsidR="00053CEE" w:rsidRPr="00DD47F3">
        <w:rPr>
          <w:rFonts w:asciiTheme="minorBidi" w:hAnsiTheme="minorBidi"/>
          <w:color w:val="3B435C"/>
          <w:shd w:val="clear" w:color="auto" w:fill="FFFFFF"/>
        </w:rPr>
        <w:t xml:space="preserve"> is supposed to play </w:t>
      </w:r>
      <w:r w:rsidR="00080293" w:rsidRPr="00DD47F3">
        <w:rPr>
          <w:rFonts w:asciiTheme="minorBidi" w:hAnsiTheme="minorBidi"/>
          <w:color w:val="3B435C"/>
          <w:shd w:val="clear" w:color="auto" w:fill="FFFFFF"/>
        </w:rPr>
        <w:t xml:space="preserve">in teaching </w:t>
      </w:r>
      <w:r w:rsidR="00F5431D" w:rsidRPr="00DD47F3">
        <w:rPr>
          <w:rFonts w:asciiTheme="minorBidi" w:hAnsiTheme="minorBidi"/>
          <w:color w:val="3B435C"/>
          <w:shd w:val="clear" w:color="auto" w:fill="FFFFFF"/>
        </w:rPr>
        <w:t xml:space="preserve">accurate Jewish History and loving </w:t>
      </w:r>
      <w:r w:rsidR="00080293" w:rsidRPr="00DD47F3">
        <w:rPr>
          <w:rFonts w:asciiTheme="minorBidi" w:hAnsiTheme="minorBidi"/>
          <w:color w:val="3B435C"/>
          <w:shd w:val="clear" w:color="auto" w:fill="FFFFFF"/>
        </w:rPr>
        <w:t>loyalty to Judaism and to the Jewish State?</w:t>
      </w:r>
      <w:r w:rsidR="00D1652E" w:rsidRPr="00DD47F3">
        <w:rPr>
          <w:rFonts w:asciiTheme="minorBidi" w:hAnsiTheme="minorBidi"/>
          <w:color w:val="3B435C"/>
          <w:shd w:val="clear" w:color="auto" w:fill="FFFFFF"/>
        </w:rPr>
        <w:t xml:space="preserve"> Wh</w:t>
      </w:r>
      <w:r w:rsidR="00A35912" w:rsidRPr="00DD47F3">
        <w:rPr>
          <w:rFonts w:asciiTheme="minorBidi" w:hAnsiTheme="minorBidi"/>
          <w:color w:val="3B435C"/>
          <w:shd w:val="clear" w:color="auto" w:fill="FFFFFF"/>
        </w:rPr>
        <w:t>ere</w:t>
      </w:r>
      <w:r w:rsidR="00D1652E" w:rsidRPr="00DD47F3">
        <w:rPr>
          <w:rFonts w:asciiTheme="minorBidi" w:hAnsiTheme="minorBidi"/>
          <w:color w:val="3B435C"/>
          <w:shd w:val="clear" w:color="auto" w:fill="FFFFFF"/>
        </w:rPr>
        <w:t xml:space="preserve"> is the role which Christian Education is supposed to play in fighting anti-Semitism</w:t>
      </w:r>
      <w:r w:rsidR="00A35912" w:rsidRPr="00DD47F3">
        <w:rPr>
          <w:rFonts w:asciiTheme="minorBidi" w:hAnsiTheme="minorBidi"/>
          <w:color w:val="3B435C"/>
          <w:shd w:val="clear" w:color="auto" w:fill="FFFFFF"/>
        </w:rPr>
        <w:t xml:space="preserve"> and teaching the chronology of</w:t>
      </w:r>
      <w:r w:rsidR="002E4574" w:rsidRPr="00DD47F3">
        <w:rPr>
          <w:rFonts w:asciiTheme="minorBidi" w:hAnsiTheme="minorBidi"/>
          <w:color w:val="3B435C"/>
          <w:shd w:val="clear" w:color="auto" w:fill="FFFFFF"/>
        </w:rPr>
        <w:t xml:space="preserve"> the development of Christianity? What has happened</w:t>
      </w:r>
      <w:r w:rsidR="003B1B26" w:rsidRPr="00DD47F3">
        <w:rPr>
          <w:rFonts w:asciiTheme="minorBidi" w:hAnsiTheme="minorBidi"/>
          <w:color w:val="3B435C"/>
          <w:shd w:val="clear" w:color="auto" w:fill="FFFFFF"/>
        </w:rPr>
        <w:t xml:space="preserve"> to destroy this?</w:t>
      </w:r>
    </w:p>
    <w:p w14:paraId="5CDA73E9" w14:textId="77777777" w:rsidR="00B52D07" w:rsidRPr="00DD47F3" w:rsidRDefault="00B52D07" w:rsidP="0008685A">
      <w:pPr>
        <w:pStyle w:val="ListParagraph"/>
        <w:rPr>
          <w:rFonts w:asciiTheme="minorBidi" w:hAnsiTheme="minorBidi"/>
          <w:color w:val="3B435C"/>
          <w:shd w:val="clear" w:color="auto" w:fill="FFFFFF"/>
        </w:rPr>
      </w:pPr>
    </w:p>
    <w:p w14:paraId="1E978853" w14:textId="1789EE52" w:rsidR="005B24E2" w:rsidRPr="00DD47F3" w:rsidRDefault="00AC2E51" w:rsidP="00AC2E51">
      <w:pPr>
        <w:pStyle w:val="ListParagraph"/>
        <w:numPr>
          <w:ilvl w:val="0"/>
          <w:numId w:val="3"/>
        </w:numPr>
        <w:rPr>
          <w:rFonts w:asciiTheme="minorBidi" w:hAnsiTheme="minorBidi"/>
          <w:color w:val="3B435C"/>
          <w:shd w:val="clear" w:color="auto" w:fill="FFFFFF"/>
        </w:rPr>
      </w:pPr>
      <w:r w:rsidRPr="00DD47F3">
        <w:rPr>
          <w:rFonts w:asciiTheme="minorBidi" w:hAnsiTheme="minorBidi"/>
          <w:color w:val="3B435C"/>
          <w:shd w:val="clear" w:color="auto" w:fill="FFFFFF"/>
        </w:rPr>
        <w:t>The Cen</w:t>
      </w:r>
      <w:r w:rsidR="00046FF7" w:rsidRPr="00DD47F3">
        <w:rPr>
          <w:rFonts w:asciiTheme="minorBidi" w:hAnsiTheme="minorBidi"/>
          <w:color w:val="3B435C"/>
          <w:shd w:val="clear" w:color="auto" w:fill="FFFFFF"/>
        </w:rPr>
        <w:t>t</w:t>
      </w:r>
      <w:r w:rsidRPr="00DD47F3">
        <w:rPr>
          <w:rFonts w:asciiTheme="minorBidi" w:hAnsiTheme="minorBidi"/>
          <w:color w:val="3B435C"/>
          <w:shd w:val="clear" w:color="auto" w:fill="FFFFFF"/>
        </w:rPr>
        <w:t>rality of Israel</w:t>
      </w:r>
      <w:r w:rsidR="00046FF7" w:rsidRPr="00DD47F3">
        <w:rPr>
          <w:rFonts w:asciiTheme="minorBidi" w:hAnsiTheme="minorBidi"/>
          <w:color w:val="3B435C"/>
          <w:shd w:val="clear" w:color="auto" w:fill="FFFFFF"/>
        </w:rPr>
        <w:t xml:space="preserve"> to the Jewish People</w:t>
      </w:r>
      <w:r w:rsidR="00B46CEC" w:rsidRPr="00DD47F3">
        <w:rPr>
          <w:rFonts w:asciiTheme="minorBidi" w:hAnsiTheme="minorBidi"/>
          <w:color w:val="3B435C"/>
          <w:shd w:val="clear" w:color="auto" w:fill="FFFFFF"/>
        </w:rPr>
        <w:t xml:space="preserve"> is no longer taught or important to </w:t>
      </w:r>
      <w:r w:rsidR="00D57CE4" w:rsidRPr="00DD47F3">
        <w:rPr>
          <w:rFonts w:asciiTheme="minorBidi" w:hAnsiTheme="minorBidi"/>
          <w:color w:val="3B435C"/>
          <w:shd w:val="clear" w:color="auto" w:fill="FFFFFF"/>
        </w:rPr>
        <w:t>many</w:t>
      </w:r>
      <w:r w:rsidR="00B46CEC" w:rsidRPr="00DD47F3">
        <w:rPr>
          <w:rFonts w:asciiTheme="minorBidi" w:hAnsiTheme="minorBidi"/>
          <w:color w:val="3B435C"/>
          <w:shd w:val="clear" w:color="auto" w:fill="FFFFFF"/>
        </w:rPr>
        <w:t xml:space="preserve"> Jew</w:t>
      </w:r>
      <w:r w:rsidR="00D57CE4" w:rsidRPr="00DD47F3">
        <w:rPr>
          <w:rFonts w:asciiTheme="minorBidi" w:hAnsiTheme="minorBidi"/>
          <w:color w:val="3B435C"/>
          <w:shd w:val="clear" w:color="auto" w:fill="FFFFFF"/>
        </w:rPr>
        <w:t>s</w:t>
      </w:r>
      <w:r w:rsidR="00B46CEC" w:rsidRPr="00DD47F3">
        <w:rPr>
          <w:rFonts w:asciiTheme="minorBidi" w:hAnsiTheme="minorBidi"/>
          <w:color w:val="3B435C"/>
          <w:shd w:val="clear" w:color="auto" w:fill="FFFFFF"/>
        </w:rPr>
        <w:t xml:space="preserve">. </w:t>
      </w:r>
      <w:r w:rsidR="00046FF7" w:rsidRPr="00DD47F3">
        <w:rPr>
          <w:rFonts w:asciiTheme="minorBidi" w:hAnsiTheme="minorBidi"/>
          <w:color w:val="3B435C"/>
          <w:shd w:val="clear" w:color="auto" w:fill="FFFFFF"/>
        </w:rPr>
        <w:t xml:space="preserve">This has been lost from our </w:t>
      </w:r>
      <w:r w:rsidR="00626CA6" w:rsidRPr="00DD47F3">
        <w:rPr>
          <w:rFonts w:asciiTheme="minorBidi" w:hAnsiTheme="minorBidi"/>
          <w:color w:val="3B435C"/>
          <w:shd w:val="clear" w:color="auto" w:fill="FFFFFF"/>
        </w:rPr>
        <w:t xml:space="preserve">Jewish </w:t>
      </w:r>
      <w:r w:rsidR="00046FF7" w:rsidRPr="00DD47F3">
        <w:rPr>
          <w:rFonts w:asciiTheme="minorBidi" w:hAnsiTheme="minorBidi"/>
          <w:color w:val="3B435C"/>
          <w:shd w:val="clear" w:color="auto" w:fill="FFFFFF"/>
        </w:rPr>
        <w:t>education and upbringing</w:t>
      </w:r>
      <w:r w:rsidR="00A1117D" w:rsidRPr="00DD47F3">
        <w:rPr>
          <w:rFonts w:asciiTheme="minorBidi" w:hAnsiTheme="minorBidi"/>
          <w:color w:val="3B435C"/>
          <w:shd w:val="clear" w:color="auto" w:fill="FFFFFF"/>
        </w:rPr>
        <w:t xml:space="preserve"> and with it allegiance to Israel </w:t>
      </w:r>
      <w:r w:rsidR="00C30630" w:rsidRPr="00DD47F3">
        <w:rPr>
          <w:rFonts w:asciiTheme="minorBidi" w:hAnsiTheme="minorBidi"/>
          <w:color w:val="3B435C"/>
          <w:shd w:val="clear" w:color="auto" w:fill="FFFFFF"/>
        </w:rPr>
        <w:t>has waned and in some cases disappeared.</w:t>
      </w:r>
    </w:p>
    <w:p w14:paraId="329841F3" w14:textId="77777777" w:rsidR="00465A06" w:rsidRPr="00DD47F3" w:rsidRDefault="00465A06" w:rsidP="00C800BF">
      <w:pPr>
        <w:pStyle w:val="ListParagraph"/>
        <w:rPr>
          <w:rFonts w:asciiTheme="minorBidi" w:hAnsiTheme="minorBidi"/>
          <w:color w:val="3B435C"/>
          <w:shd w:val="clear" w:color="auto" w:fill="FFFFFF"/>
        </w:rPr>
      </w:pPr>
    </w:p>
    <w:p w14:paraId="7AEF6A81" w14:textId="6AE129ED" w:rsidR="00C800BF" w:rsidRPr="00DD47F3" w:rsidRDefault="00C800BF" w:rsidP="00C800BF">
      <w:pPr>
        <w:pStyle w:val="ListParagraph"/>
        <w:rPr>
          <w:rFonts w:asciiTheme="minorBidi" w:hAnsiTheme="minorBidi"/>
          <w:color w:val="3B435C"/>
          <w:shd w:val="clear" w:color="auto" w:fill="FFFFFF"/>
        </w:rPr>
      </w:pPr>
      <w:r w:rsidRPr="00DD47F3">
        <w:rPr>
          <w:rFonts w:asciiTheme="minorBidi" w:hAnsiTheme="minorBidi"/>
          <w:color w:val="3B435C"/>
          <w:shd w:val="clear" w:color="auto" w:fill="FFFFFF"/>
        </w:rPr>
        <w:t>The importance of the Judeo-</w:t>
      </w:r>
      <w:r w:rsidR="00812A69" w:rsidRPr="00DD47F3">
        <w:rPr>
          <w:rFonts w:asciiTheme="minorBidi" w:hAnsiTheme="minorBidi"/>
          <w:color w:val="3B435C"/>
          <w:shd w:val="clear" w:color="auto" w:fill="FFFFFF"/>
        </w:rPr>
        <w:t>Christian</w:t>
      </w:r>
      <w:r w:rsidRPr="00DD47F3">
        <w:rPr>
          <w:rFonts w:asciiTheme="minorBidi" w:hAnsiTheme="minorBidi"/>
          <w:color w:val="3B435C"/>
          <w:shd w:val="clear" w:color="auto" w:fill="FFFFFF"/>
        </w:rPr>
        <w:t xml:space="preserve"> Foundation </w:t>
      </w:r>
      <w:r w:rsidR="00812A69" w:rsidRPr="00DD47F3">
        <w:rPr>
          <w:rFonts w:asciiTheme="minorBidi" w:hAnsiTheme="minorBidi"/>
          <w:color w:val="3B435C"/>
          <w:shd w:val="clear" w:color="auto" w:fill="FFFFFF"/>
        </w:rPr>
        <w:t xml:space="preserve">of America has been weakened by </w:t>
      </w:r>
      <w:r w:rsidR="004A40A2" w:rsidRPr="00DD47F3">
        <w:rPr>
          <w:rFonts w:asciiTheme="minorBidi" w:hAnsiTheme="minorBidi"/>
          <w:color w:val="3B435C"/>
          <w:shd w:val="clear" w:color="auto" w:fill="FFFFFF"/>
        </w:rPr>
        <w:t>Wokism</w:t>
      </w:r>
      <w:r w:rsidR="00626CA6" w:rsidRPr="00DD47F3">
        <w:rPr>
          <w:rFonts w:asciiTheme="minorBidi" w:hAnsiTheme="minorBidi"/>
          <w:color w:val="3B435C"/>
          <w:shd w:val="clear" w:color="auto" w:fill="FFFFFF"/>
        </w:rPr>
        <w:t xml:space="preserve">, </w:t>
      </w:r>
      <w:r w:rsidR="004A40A2" w:rsidRPr="00DD47F3">
        <w:rPr>
          <w:rFonts w:asciiTheme="minorBidi" w:hAnsiTheme="minorBidi"/>
          <w:color w:val="3B435C"/>
          <w:shd w:val="clear" w:color="auto" w:fill="FFFFFF"/>
        </w:rPr>
        <w:t>Marxism and certainly by Islamism</w:t>
      </w:r>
      <w:r w:rsidR="00BB6A2A" w:rsidRPr="00DD47F3">
        <w:rPr>
          <w:rFonts w:asciiTheme="minorBidi" w:hAnsiTheme="minorBidi"/>
          <w:color w:val="3B435C"/>
          <w:shd w:val="clear" w:color="auto" w:fill="FFFFFF"/>
        </w:rPr>
        <w:t>. Therefore</w:t>
      </w:r>
      <w:r w:rsidR="00626CA6" w:rsidRPr="00DD47F3">
        <w:rPr>
          <w:rFonts w:asciiTheme="minorBidi" w:hAnsiTheme="minorBidi"/>
          <w:color w:val="3B435C"/>
          <w:shd w:val="clear" w:color="auto" w:fill="FFFFFF"/>
        </w:rPr>
        <w:t>,</w:t>
      </w:r>
      <w:r w:rsidR="00BB6A2A" w:rsidRPr="00DD47F3">
        <w:rPr>
          <w:rFonts w:asciiTheme="minorBidi" w:hAnsiTheme="minorBidi"/>
          <w:color w:val="3B435C"/>
          <w:shd w:val="clear" w:color="auto" w:fill="FFFFFF"/>
        </w:rPr>
        <w:t xml:space="preserve"> the</w:t>
      </w:r>
      <w:r w:rsidR="00626CA6" w:rsidRPr="00DD47F3">
        <w:rPr>
          <w:rFonts w:asciiTheme="minorBidi" w:hAnsiTheme="minorBidi"/>
          <w:color w:val="3B435C"/>
          <w:shd w:val="clear" w:color="auto" w:fill="FFFFFF"/>
        </w:rPr>
        <w:t xml:space="preserve"> tenets</w:t>
      </w:r>
      <w:r w:rsidR="00BB6A2A" w:rsidRPr="00DD47F3">
        <w:rPr>
          <w:rFonts w:asciiTheme="minorBidi" w:hAnsiTheme="minorBidi"/>
          <w:color w:val="3B435C"/>
          <w:shd w:val="clear" w:color="auto" w:fill="FFFFFF"/>
        </w:rPr>
        <w:t xml:space="preserve"> </w:t>
      </w:r>
      <w:r w:rsidR="00BB6A2A" w:rsidRPr="00DD47F3">
        <w:rPr>
          <w:rFonts w:asciiTheme="minorBidi" w:hAnsiTheme="minorBidi"/>
          <w:color w:val="3B435C"/>
          <w:shd w:val="clear" w:color="auto" w:fill="FFFFFF"/>
        </w:rPr>
        <w:lastRenderedPageBreak/>
        <w:t xml:space="preserve">of Judaism and the importance of Israel have </w:t>
      </w:r>
      <w:r w:rsidR="00865DE6" w:rsidRPr="00DD47F3">
        <w:rPr>
          <w:rFonts w:asciiTheme="minorBidi" w:hAnsiTheme="minorBidi"/>
          <w:color w:val="3B435C"/>
          <w:shd w:val="clear" w:color="auto" w:fill="FFFFFF"/>
        </w:rPr>
        <w:t>diminished in the Christian communities</w:t>
      </w:r>
      <w:r w:rsidR="00535D4B" w:rsidRPr="00DD47F3">
        <w:rPr>
          <w:rFonts w:asciiTheme="minorBidi" w:hAnsiTheme="minorBidi"/>
          <w:color w:val="3B435C"/>
          <w:shd w:val="clear" w:color="auto" w:fill="FFFFFF"/>
        </w:rPr>
        <w:t xml:space="preserve"> as well as in Jewish communities</w:t>
      </w:r>
      <w:r w:rsidR="00865DE6" w:rsidRPr="00DD47F3">
        <w:rPr>
          <w:rFonts w:asciiTheme="minorBidi" w:hAnsiTheme="minorBidi"/>
          <w:color w:val="3B435C"/>
          <w:shd w:val="clear" w:color="auto" w:fill="FFFFFF"/>
        </w:rPr>
        <w:t>.</w:t>
      </w:r>
    </w:p>
    <w:p w14:paraId="5D21EE8C" w14:textId="77777777" w:rsidR="009D2672" w:rsidRDefault="009D2672" w:rsidP="009D2672">
      <w:pPr>
        <w:pStyle w:val="ListParagraph"/>
        <w:rPr>
          <w:rFonts w:asciiTheme="minorBidi" w:hAnsiTheme="minorBidi"/>
          <w:color w:val="3B435C"/>
          <w:shd w:val="clear" w:color="auto" w:fill="FFFFFF"/>
        </w:rPr>
      </w:pPr>
    </w:p>
    <w:p w14:paraId="69B226F3" w14:textId="77777777" w:rsidR="009B206D" w:rsidRPr="00DD47F3" w:rsidRDefault="009B206D" w:rsidP="009D2672">
      <w:pPr>
        <w:pStyle w:val="ListParagraph"/>
        <w:rPr>
          <w:rFonts w:asciiTheme="minorBidi" w:hAnsiTheme="minorBidi"/>
          <w:color w:val="3B435C"/>
          <w:shd w:val="clear" w:color="auto" w:fill="FFFFFF"/>
        </w:rPr>
      </w:pPr>
    </w:p>
    <w:p w14:paraId="2FFC3B6C" w14:textId="77777777" w:rsidR="006A37FF" w:rsidRPr="00DD47F3" w:rsidRDefault="00570C71" w:rsidP="00822FC9">
      <w:pPr>
        <w:pStyle w:val="ListParagraph"/>
        <w:numPr>
          <w:ilvl w:val="0"/>
          <w:numId w:val="3"/>
        </w:numPr>
        <w:shd w:val="clear" w:color="auto" w:fill="FFFFFF"/>
        <w:spacing w:before="100" w:beforeAutospacing="1" w:after="100" w:afterAutospacing="1" w:line="240" w:lineRule="auto"/>
        <w:rPr>
          <w:rFonts w:asciiTheme="minorBidi" w:eastAsia="Times New Roman" w:hAnsiTheme="minorBidi"/>
          <w:kern w:val="0"/>
          <w14:ligatures w14:val="none"/>
        </w:rPr>
      </w:pPr>
      <w:r w:rsidRPr="00DD47F3">
        <w:rPr>
          <w:rFonts w:asciiTheme="minorBidi" w:eastAsia="Times New Roman" w:hAnsiTheme="minorBidi"/>
          <w:kern w:val="0"/>
          <w14:ligatures w14:val="none"/>
        </w:rPr>
        <w:t xml:space="preserve">The Ten Commandments:  </w:t>
      </w:r>
    </w:p>
    <w:p w14:paraId="294413D9" w14:textId="77777777" w:rsidR="006A37FF" w:rsidRPr="00DD47F3" w:rsidRDefault="006A37FF" w:rsidP="006A37FF">
      <w:pPr>
        <w:pStyle w:val="ListParagraph"/>
        <w:shd w:val="clear" w:color="auto" w:fill="FFFFFF"/>
        <w:spacing w:before="100" w:beforeAutospacing="1" w:after="100" w:afterAutospacing="1" w:line="240" w:lineRule="auto"/>
        <w:rPr>
          <w:rFonts w:asciiTheme="minorBidi" w:eastAsia="Times New Roman" w:hAnsiTheme="minorBidi"/>
          <w:kern w:val="0"/>
          <w14:ligatures w14:val="none"/>
        </w:rPr>
      </w:pPr>
    </w:p>
    <w:p w14:paraId="5872F989" w14:textId="14DD82E6" w:rsidR="008E195B" w:rsidRPr="00DD47F3" w:rsidRDefault="008E195B" w:rsidP="006A37FF">
      <w:pPr>
        <w:pStyle w:val="ListParagraph"/>
        <w:shd w:val="clear" w:color="auto" w:fill="FFFFFF"/>
        <w:spacing w:before="100" w:beforeAutospacing="1" w:after="100" w:afterAutospacing="1" w:line="240" w:lineRule="auto"/>
        <w:rPr>
          <w:rFonts w:asciiTheme="minorBidi" w:eastAsia="Times New Roman" w:hAnsiTheme="minorBidi"/>
          <w:kern w:val="0"/>
          <w14:ligatures w14:val="none"/>
        </w:rPr>
      </w:pPr>
      <w:r w:rsidRPr="00DD47F3">
        <w:rPr>
          <w:rFonts w:asciiTheme="minorBidi" w:eastAsia="Times New Roman" w:hAnsiTheme="minorBidi"/>
          <w:kern w:val="0"/>
          <w14:ligatures w14:val="none"/>
        </w:rPr>
        <w:t>If the Ten Commandments were taught corre</w:t>
      </w:r>
      <w:r w:rsidR="00CB65CD" w:rsidRPr="00DD47F3">
        <w:rPr>
          <w:rFonts w:asciiTheme="minorBidi" w:eastAsia="Times New Roman" w:hAnsiTheme="minorBidi"/>
          <w:kern w:val="0"/>
          <w14:ligatures w14:val="none"/>
        </w:rPr>
        <w:t>ctly and in their full meaning, then we would see that Genocide is forbidden by Mosaic Law.</w:t>
      </w:r>
      <w:r w:rsidR="002932AE" w:rsidRPr="00DD47F3">
        <w:rPr>
          <w:rFonts w:asciiTheme="minorBidi" w:eastAsia="Times New Roman" w:hAnsiTheme="minorBidi"/>
          <w:kern w:val="0"/>
          <w14:ligatures w14:val="none"/>
        </w:rPr>
        <w:t xml:space="preserve"> We would also see how this same Mosaic Law </w:t>
      </w:r>
      <w:r w:rsidR="00C43990" w:rsidRPr="00DD47F3">
        <w:rPr>
          <w:rFonts w:asciiTheme="minorBidi" w:eastAsia="Times New Roman" w:hAnsiTheme="minorBidi"/>
          <w:kern w:val="0"/>
          <w14:ligatures w14:val="none"/>
        </w:rPr>
        <w:t>enables self-preservation.</w:t>
      </w:r>
    </w:p>
    <w:p w14:paraId="057473F8" w14:textId="77777777" w:rsidR="008E195B" w:rsidRPr="00DD47F3" w:rsidRDefault="008E195B" w:rsidP="006A37FF">
      <w:pPr>
        <w:pStyle w:val="ListParagraph"/>
        <w:shd w:val="clear" w:color="auto" w:fill="FFFFFF"/>
        <w:spacing w:before="100" w:beforeAutospacing="1" w:after="100" w:afterAutospacing="1" w:line="240" w:lineRule="auto"/>
        <w:rPr>
          <w:rFonts w:asciiTheme="minorBidi" w:eastAsia="Times New Roman" w:hAnsiTheme="minorBidi"/>
          <w:kern w:val="0"/>
          <w14:ligatures w14:val="none"/>
        </w:rPr>
      </w:pPr>
    </w:p>
    <w:p w14:paraId="7B87909F" w14:textId="758687BF" w:rsidR="00A02927" w:rsidRPr="00DD47F3" w:rsidRDefault="00B71E69" w:rsidP="006A37FF">
      <w:pPr>
        <w:pStyle w:val="ListParagraph"/>
        <w:shd w:val="clear" w:color="auto" w:fill="FFFFFF"/>
        <w:spacing w:before="100" w:beforeAutospacing="1" w:after="100" w:afterAutospacing="1" w:line="240" w:lineRule="auto"/>
        <w:rPr>
          <w:rFonts w:asciiTheme="minorBidi" w:eastAsia="Times New Roman" w:hAnsiTheme="minorBidi"/>
          <w:kern w:val="0"/>
          <w14:ligatures w14:val="none"/>
        </w:rPr>
      </w:pPr>
      <w:r w:rsidRPr="00DD47F3">
        <w:rPr>
          <w:rFonts w:asciiTheme="minorBidi" w:eastAsia="Times New Roman" w:hAnsiTheme="minorBidi"/>
          <w:kern w:val="0"/>
          <w14:ligatures w14:val="none"/>
        </w:rPr>
        <w:t xml:space="preserve">The Sixth </w:t>
      </w:r>
      <w:r w:rsidR="00FE2450" w:rsidRPr="00DD47F3">
        <w:rPr>
          <w:rFonts w:asciiTheme="minorBidi" w:eastAsia="Times New Roman" w:hAnsiTheme="minorBidi"/>
          <w:kern w:val="0"/>
          <w14:ligatures w14:val="none"/>
        </w:rPr>
        <w:t>Com</w:t>
      </w:r>
      <w:r w:rsidR="001120D5" w:rsidRPr="00DD47F3">
        <w:rPr>
          <w:rFonts w:asciiTheme="minorBidi" w:eastAsia="Times New Roman" w:hAnsiTheme="minorBidi"/>
          <w:kern w:val="0"/>
          <w14:ligatures w14:val="none"/>
        </w:rPr>
        <w:t>m</w:t>
      </w:r>
      <w:r w:rsidR="00FE2450" w:rsidRPr="00DD47F3">
        <w:rPr>
          <w:rFonts w:asciiTheme="minorBidi" w:eastAsia="Times New Roman" w:hAnsiTheme="minorBidi"/>
          <w:kern w:val="0"/>
          <w14:ligatures w14:val="none"/>
        </w:rPr>
        <w:t>andment</w:t>
      </w:r>
      <w:r w:rsidRPr="00DD47F3">
        <w:rPr>
          <w:rFonts w:asciiTheme="minorBidi" w:eastAsia="Times New Roman" w:hAnsiTheme="minorBidi"/>
          <w:kern w:val="0"/>
          <w14:ligatures w14:val="none"/>
        </w:rPr>
        <w:t xml:space="preserve"> is:</w:t>
      </w:r>
      <w:r w:rsidR="001120D5" w:rsidRPr="00DD47F3">
        <w:rPr>
          <w:rFonts w:asciiTheme="minorBidi" w:eastAsia="Times New Roman" w:hAnsiTheme="minorBidi"/>
          <w:kern w:val="0"/>
          <w14:ligatures w14:val="none"/>
        </w:rPr>
        <w:t xml:space="preserve"> </w:t>
      </w:r>
      <w:r w:rsidR="00465A06" w:rsidRPr="00DD47F3">
        <w:rPr>
          <w:rFonts w:asciiTheme="minorBidi" w:eastAsia="Times New Roman" w:hAnsiTheme="minorBidi"/>
          <w:kern w:val="0"/>
          <w14:ligatures w14:val="none"/>
        </w:rPr>
        <w:t xml:space="preserve">  </w:t>
      </w:r>
      <w:hyperlink r:id="rId8" w:anchor="murder" w:history="1">
        <w:r w:rsidR="00A02927" w:rsidRPr="00DD47F3">
          <w:rPr>
            <w:rFonts w:asciiTheme="minorBidi" w:eastAsia="Times New Roman" w:hAnsiTheme="minorBidi"/>
            <w:kern w:val="0"/>
            <w14:ligatures w14:val="none"/>
          </w:rPr>
          <w:t>You shall not murder.</w:t>
        </w:r>
      </w:hyperlink>
    </w:p>
    <w:p w14:paraId="682DA673" w14:textId="776C5688" w:rsidR="00C74D66" w:rsidRPr="00DD47F3" w:rsidRDefault="001120D5" w:rsidP="00D82117">
      <w:pPr>
        <w:shd w:val="clear" w:color="auto" w:fill="FFFFFF"/>
        <w:spacing w:before="100" w:beforeAutospacing="1" w:after="100" w:afterAutospacing="1" w:line="240" w:lineRule="auto"/>
        <w:ind w:left="720"/>
        <w:rPr>
          <w:rFonts w:asciiTheme="minorBidi" w:hAnsiTheme="minorBidi"/>
          <w:shd w:val="clear" w:color="auto" w:fill="FFFFFF"/>
        </w:rPr>
      </w:pPr>
      <w:r w:rsidRPr="00DD47F3">
        <w:rPr>
          <w:rFonts w:asciiTheme="minorBidi" w:hAnsiTheme="minorBidi"/>
          <w:shd w:val="clear" w:color="auto" w:fill="FFFFFF"/>
        </w:rPr>
        <w:t xml:space="preserve">This is the shortest of all the </w:t>
      </w:r>
      <w:r w:rsidR="00D82117" w:rsidRPr="00DD47F3">
        <w:rPr>
          <w:rFonts w:asciiTheme="minorBidi" w:hAnsiTheme="minorBidi"/>
          <w:shd w:val="clear" w:color="auto" w:fill="FFFFFF"/>
        </w:rPr>
        <w:t>C</w:t>
      </w:r>
      <w:r w:rsidRPr="00DD47F3">
        <w:rPr>
          <w:rFonts w:asciiTheme="minorBidi" w:hAnsiTheme="minorBidi"/>
          <w:shd w:val="clear" w:color="auto" w:fill="FFFFFF"/>
        </w:rPr>
        <w:t xml:space="preserve">ommandments. </w:t>
      </w:r>
      <w:r w:rsidR="00AC2E51" w:rsidRPr="00DD47F3">
        <w:rPr>
          <w:rFonts w:asciiTheme="minorBidi" w:hAnsiTheme="minorBidi"/>
          <w:shd w:val="clear" w:color="auto" w:fill="FFFFFF"/>
        </w:rPr>
        <w:t xml:space="preserve"> </w:t>
      </w:r>
      <w:r w:rsidRPr="00DD47F3">
        <w:rPr>
          <w:rFonts w:asciiTheme="minorBidi" w:hAnsiTheme="minorBidi"/>
          <w:shd w:val="clear" w:color="auto" w:fill="FFFFFF"/>
        </w:rPr>
        <w:t xml:space="preserve">God </w:t>
      </w:r>
      <w:r w:rsidRPr="00DD47F3">
        <w:rPr>
          <w:rFonts w:asciiTheme="minorBidi" w:hAnsiTheme="minorBidi"/>
          <w:b/>
          <w:bCs/>
          <w:shd w:val="clear" w:color="auto" w:fill="FFFFFF"/>
        </w:rPr>
        <w:t>forbids</w:t>
      </w:r>
      <w:r w:rsidRPr="00DD47F3">
        <w:rPr>
          <w:rFonts w:asciiTheme="minorBidi" w:hAnsiTheme="minorBidi"/>
          <w:shd w:val="clear" w:color="auto" w:fill="FFFFFF"/>
        </w:rPr>
        <w:t xml:space="preserve"> murder, the unlawful taking of human life in private </w:t>
      </w:r>
      <w:r w:rsidR="00AC2E51" w:rsidRPr="00DD47F3">
        <w:rPr>
          <w:rFonts w:asciiTheme="minorBidi" w:hAnsiTheme="minorBidi"/>
          <w:shd w:val="clear" w:color="auto" w:fill="FFFFFF"/>
        </w:rPr>
        <w:t>vengeance</w:t>
      </w:r>
      <w:r w:rsidRPr="00DD47F3">
        <w:rPr>
          <w:rFonts w:asciiTheme="minorBidi" w:hAnsiTheme="minorBidi"/>
          <w:shd w:val="clear" w:color="auto" w:fill="FFFFFF"/>
        </w:rPr>
        <w:t xml:space="preserve"> or otherwise.</w:t>
      </w:r>
      <w:r w:rsidR="006A2EA1" w:rsidRPr="00DD47F3">
        <w:rPr>
          <w:rFonts w:asciiTheme="minorBidi" w:hAnsiTheme="minorBidi"/>
          <w:shd w:val="clear" w:color="auto" w:fill="FFFFFF"/>
        </w:rPr>
        <w:t xml:space="preserve"> </w:t>
      </w:r>
      <w:r w:rsidR="00B52D07" w:rsidRPr="00DD47F3">
        <w:rPr>
          <w:rFonts w:asciiTheme="minorBidi" w:hAnsiTheme="minorBidi"/>
          <w:shd w:val="clear" w:color="auto" w:fill="FFFFFF"/>
        </w:rPr>
        <w:t xml:space="preserve"> </w:t>
      </w:r>
      <w:r w:rsidR="00A14CF7" w:rsidRPr="00DD47F3">
        <w:rPr>
          <w:rFonts w:asciiTheme="minorBidi" w:hAnsiTheme="minorBidi"/>
          <w:shd w:val="clear" w:color="auto" w:fill="FFFFFF"/>
        </w:rPr>
        <w:t xml:space="preserve">That means unequivocally </w:t>
      </w:r>
      <w:r w:rsidR="000E29A9" w:rsidRPr="00DD47F3">
        <w:rPr>
          <w:rFonts w:asciiTheme="minorBidi" w:hAnsiTheme="minorBidi"/>
          <w:shd w:val="clear" w:color="auto" w:fill="FFFFFF"/>
        </w:rPr>
        <w:t xml:space="preserve">that </w:t>
      </w:r>
      <w:r w:rsidR="0008685A" w:rsidRPr="00DD47F3">
        <w:rPr>
          <w:rFonts w:asciiTheme="minorBidi" w:hAnsiTheme="minorBidi"/>
          <w:shd w:val="clear" w:color="auto" w:fill="FFFFFF"/>
        </w:rPr>
        <w:t>GENOCIDE</w:t>
      </w:r>
      <w:r w:rsidR="000E29A9" w:rsidRPr="00DD47F3">
        <w:rPr>
          <w:rFonts w:asciiTheme="minorBidi" w:hAnsiTheme="minorBidi"/>
          <w:shd w:val="clear" w:color="auto" w:fill="FFFFFF"/>
        </w:rPr>
        <w:t xml:space="preserve"> is forbidden.</w:t>
      </w:r>
    </w:p>
    <w:p w14:paraId="1A429BD5" w14:textId="3C3FD4EC" w:rsidR="00CE493F" w:rsidRPr="00DD47F3" w:rsidRDefault="00BE73E7" w:rsidP="00AB19EB">
      <w:pPr>
        <w:shd w:val="clear" w:color="auto" w:fill="FFFFFF" w:themeFill="background1"/>
        <w:spacing w:before="100" w:beforeAutospacing="1" w:after="100" w:afterAutospacing="1" w:line="240" w:lineRule="auto"/>
        <w:ind w:left="720"/>
        <w:rPr>
          <w:rFonts w:asciiTheme="minorBidi" w:hAnsiTheme="minorBidi"/>
          <w:shd w:val="clear" w:color="auto" w:fill="FFFFFF"/>
        </w:rPr>
      </w:pPr>
      <w:hyperlink r:id="rId9" w:tgtFrame="_blank" w:history="1">
        <w:r w:rsidR="00CE493F" w:rsidRPr="00DD47F3">
          <w:rPr>
            <w:rStyle w:val="Hyperlink"/>
            <w:rFonts w:asciiTheme="minorBidi" w:hAnsiTheme="minorBidi"/>
            <w:color w:val="auto"/>
            <w:u w:val="none"/>
            <w:shd w:val="clear" w:color="auto" w:fill="FFFFFF" w:themeFill="background1"/>
          </w:rPr>
          <w:t xml:space="preserve">This </w:t>
        </w:r>
        <w:r w:rsidR="000E29A9" w:rsidRPr="00DD47F3">
          <w:rPr>
            <w:rStyle w:val="Hyperlink"/>
            <w:rFonts w:asciiTheme="minorBidi" w:hAnsiTheme="minorBidi"/>
            <w:color w:val="auto"/>
            <w:u w:val="none"/>
            <w:shd w:val="clear" w:color="auto" w:fill="FFFFFF" w:themeFill="background1"/>
          </w:rPr>
          <w:t>C</w:t>
        </w:r>
        <w:r w:rsidR="00CE493F" w:rsidRPr="00DD47F3">
          <w:rPr>
            <w:rStyle w:val="Hyperlink"/>
            <w:rFonts w:asciiTheme="minorBidi" w:hAnsiTheme="minorBidi"/>
            <w:color w:val="auto"/>
            <w:u w:val="none"/>
            <w:shd w:val="clear" w:color="auto" w:fill="FFFFFF" w:themeFill="background1"/>
          </w:rPr>
          <w:t>ommandment is found in Exodus 20:13 and Deuteronomy 5:17</w:t>
        </w:r>
      </w:hyperlink>
      <w:r w:rsidR="00CE493F" w:rsidRPr="00DD47F3">
        <w:rPr>
          <w:rFonts w:asciiTheme="minorBidi" w:hAnsiTheme="minorBidi"/>
          <w:shd w:val="clear" w:color="auto" w:fill="FFFFFF" w:themeFill="background1"/>
        </w:rPr>
        <w:t>.</w:t>
      </w:r>
      <w:r w:rsidR="00CE493F" w:rsidRPr="00DD47F3">
        <w:rPr>
          <w:rFonts w:asciiTheme="minorBidi" w:hAnsiTheme="minorBidi"/>
          <w:shd w:val="clear" w:color="auto" w:fill="FFFFFF"/>
        </w:rPr>
        <w:t> </w:t>
      </w:r>
      <w:hyperlink r:id="rId10" w:tgtFrame="_blank" w:history="1">
        <w:r w:rsidR="00CE493F" w:rsidRPr="00DD47F3">
          <w:rPr>
            <w:rStyle w:val="Hyperlink"/>
            <w:rFonts w:asciiTheme="minorBidi" w:hAnsiTheme="minorBidi"/>
            <w:color w:val="auto"/>
            <w:u w:val="none"/>
            <w:shd w:val="clear" w:color="auto" w:fill="FFFFFF"/>
          </w:rPr>
          <w:t xml:space="preserve">It is part of a series of six </w:t>
        </w:r>
        <w:r w:rsidR="00956FC1" w:rsidRPr="00DD47F3">
          <w:rPr>
            <w:rStyle w:val="Hyperlink"/>
            <w:rFonts w:asciiTheme="minorBidi" w:hAnsiTheme="minorBidi"/>
            <w:color w:val="auto"/>
            <w:u w:val="none"/>
            <w:shd w:val="clear" w:color="auto" w:fill="FFFFFF"/>
          </w:rPr>
          <w:t>C</w:t>
        </w:r>
        <w:r w:rsidR="00CE493F" w:rsidRPr="00DD47F3">
          <w:rPr>
            <w:rStyle w:val="Hyperlink"/>
            <w:rFonts w:asciiTheme="minorBidi" w:hAnsiTheme="minorBidi"/>
            <w:color w:val="auto"/>
            <w:u w:val="none"/>
            <w:shd w:val="clear" w:color="auto" w:fill="FFFFFF"/>
          </w:rPr>
          <w:t>ommandments</w:t>
        </w:r>
        <w:r w:rsidR="00AB19EB" w:rsidRPr="00DD47F3">
          <w:rPr>
            <w:rStyle w:val="Hyperlink"/>
            <w:rFonts w:asciiTheme="minorBidi" w:hAnsiTheme="minorBidi"/>
            <w:color w:val="auto"/>
            <w:u w:val="none"/>
            <w:shd w:val="clear" w:color="auto" w:fill="FFFFFF"/>
          </w:rPr>
          <w:t>,</w:t>
        </w:r>
        <w:r w:rsidR="00CE493F" w:rsidRPr="00DD47F3">
          <w:rPr>
            <w:rStyle w:val="Hyperlink"/>
            <w:rFonts w:asciiTheme="minorBidi" w:hAnsiTheme="minorBidi"/>
            <w:color w:val="auto"/>
            <w:u w:val="none"/>
            <w:shd w:val="clear" w:color="auto" w:fill="FFFFFF"/>
          </w:rPr>
          <w:t xml:space="preserve"> </w:t>
        </w:r>
        <w:r w:rsidR="00956FC1" w:rsidRPr="00DD47F3">
          <w:rPr>
            <w:rStyle w:val="Hyperlink"/>
            <w:rFonts w:asciiTheme="minorBidi" w:hAnsiTheme="minorBidi"/>
            <w:color w:val="auto"/>
            <w:u w:val="none"/>
            <w:shd w:val="clear" w:color="auto" w:fill="FFFFFF"/>
          </w:rPr>
          <w:t xml:space="preserve">which </w:t>
        </w:r>
        <w:r w:rsidR="00CE493F" w:rsidRPr="00DD47F3">
          <w:rPr>
            <w:rStyle w:val="Hyperlink"/>
            <w:rFonts w:asciiTheme="minorBidi" w:hAnsiTheme="minorBidi"/>
            <w:color w:val="auto"/>
            <w:u w:val="none"/>
            <w:shd w:val="clear" w:color="auto" w:fill="FFFFFF"/>
          </w:rPr>
          <w:t>determine a person's responsibility to his neighbor</w:t>
        </w:r>
      </w:hyperlink>
      <w:r w:rsidR="00CE493F" w:rsidRPr="00DD47F3">
        <w:rPr>
          <w:rFonts w:asciiTheme="minorBidi" w:hAnsiTheme="minorBidi"/>
          <w:shd w:val="clear" w:color="auto" w:fill="FFFFFF"/>
        </w:rPr>
        <w:t>. </w:t>
      </w:r>
      <w:hyperlink r:id="rId11" w:tgtFrame="_blank" w:history="1">
        <w:r w:rsidR="00CE493F" w:rsidRPr="00DD47F3">
          <w:rPr>
            <w:rStyle w:val="Hyperlink"/>
            <w:rFonts w:asciiTheme="minorBidi" w:hAnsiTheme="minorBidi"/>
            <w:color w:val="auto"/>
            <w:u w:val="none"/>
            <w:shd w:val="clear" w:color="auto" w:fill="FFFFFF"/>
          </w:rPr>
          <w:t>It protects a person's life from being taken by another human being</w:t>
        </w:r>
      </w:hyperlink>
      <w:r w:rsidR="00CE493F" w:rsidRPr="00DD47F3">
        <w:rPr>
          <w:rFonts w:asciiTheme="minorBidi" w:hAnsiTheme="minorBidi"/>
          <w:shd w:val="clear" w:color="auto" w:fill="FFFFFF"/>
        </w:rPr>
        <w:t>. </w:t>
      </w:r>
      <w:r w:rsidR="00353060" w:rsidRPr="00DD47F3">
        <w:rPr>
          <w:rFonts w:asciiTheme="minorBidi" w:hAnsiTheme="minorBidi"/>
          <w:shd w:val="clear" w:color="auto" w:fill="FFFFFF"/>
        </w:rPr>
        <w:t xml:space="preserve">However, </w:t>
      </w:r>
      <w:hyperlink r:id="rId12" w:tgtFrame="_blank" w:history="1">
        <w:r w:rsidR="00353060" w:rsidRPr="00DD47F3">
          <w:rPr>
            <w:rStyle w:val="Hyperlink"/>
            <w:rFonts w:asciiTheme="minorBidi" w:hAnsiTheme="minorBidi"/>
            <w:color w:val="auto"/>
            <w:u w:val="none"/>
            <w:shd w:val="clear" w:color="auto" w:fill="FFFFFF"/>
          </w:rPr>
          <w:t>t</w:t>
        </w:r>
        <w:r w:rsidR="00CE493F" w:rsidRPr="00DD47F3">
          <w:rPr>
            <w:rStyle w:val="Hyperlink"/>
            <w:rFonts w:asciiTheme="minorBidi" w:hAnsiTheme="minorBidi"/>
            <w:color w:val="auto"/>
            <w:u w:val="none"/>
            <w:shd w:val="clear" w:color="auto" w:fill="FFFFFF"/>
          </w:rPr>
          <w:t xml:space="preserve">he </w:t>
        </w:r>
        <w:r w:rsidR="00956FC1" w:rsidRPr="00DD47F3">
          <w:rPr>
            <w:rStyle w:val="Hyperlink"/>
            <w:rFonts w:asciiTheme="minorBidi" w:hAnsiTheme="minorBidi"/>
            <w:color w:val="auto"/>
            <w:u w:val="none"/>
            <w:shd w:val="clear" w:color="auto" w:fill="FFFFFF"/>
          </w:rPr>
          <w:t>C</w:t>
        </w:r>
        <w:r w:rsidR="00CE493F" w:rsidRPr="00DD47F3">
          <w:rPr>
            <w:rStyle w:val="Hyperlink"/>
            <w:rFonts w:asciiTheme="minorBidi" w:hAnsiTheme="minorBidi"/>
            <w:color w:val="auto"/>
            <w:u w:val="none"/>
            <w:shd w:val="clear" w:color="auto" w:fill="FFFFFF"/>
          </w:rPr>
          <w:t xml:space="preserve">ommandment does not forbid </w:t>
        </w:r>
        <w:r w:rsidR="00D07800" w:rsidRPr="00DD47F3">
          <w:rPr>
            <w:rStyle w:val="Hyperlink"/>
            <w:rFonts w:asciiTheme="minorBidi" w:hAnsiTheme="minorBidi"/>
            <w:color w:val="auto"/>
            <w:u w:val="none"/>
            <w:shd w:val="clear" w:color="auto" w:fill="FFFFFF"/>
          </w:rPr>
          <w:t>k</w:t>
        </w:r>
        <w:r w:rsidR="00CE493F" w:rsidRPr="00DD47F3">
          <w:rPr>
            <w:rStyle w:val="Hyperlink"/>
            <w:rFonts w:asciiTheme="minorBidi" w:hAnsiTheme="minorBidi"/>
            <w:color w:val="auto"/>
            <w:u w:val="none"/>
            <w:shd w:val="clear" w:color="auto" w:fill="FFFFFF"/>
          </w:rPr>
          <w:t>illing in self-defense or in war, but rather murder, which is the intentional and unjust taking of a life</w:t>
        </w:r>
      </w:hyperlink>
      <w:r w:rsidR="00CE493F" w:rsidRPr="00DD47F3">
        <w:rPr>
          <w:rFonts w:asciiTheme="minorBidi" w:hAnsiTheme="minorBidi"/>
          <w:shd w:val="clear" w:color="auto" w:fill="FFFFFF"/>
        </w:rPr>
        <w:t>.</w:t>
      </w:r>
    </w:p>
    <w:p w14:paraId="75F0D289" w14:textId="384C44CB" w:rsidR="00B4300A" w:rsidRPr="00DD47F3" w:rsidRDefault="006A2EA1" w:rsidP="00EE5AB2">
      <w:pPr>
        <w:shd w:val="clear" w:color="auto" w:fill="FFFFFF"/>
        <w:spacing w:before="100" w:beforeAutospacing="1" w:after="100" w:afterAutospacing="1" w:line="240" w:lineRule="auto"/>
        <w:ind w:left="720"/>
        <w:rPr>
          <w:rFonts w:asciiTheme="minorBidi" w:hAnsiTheme="minorBidi"/>
        </w:rPr>
      </w:pPr>
      <w:r w:rsidRPr="00DD47F3">
        <w:rPr>
          <w:rFonts w:asciiTheme="minorBidi" w:hAnsiTheme="minorBidi"/>
          <w:shd w:val="clear" w:color="auto" w:fill="FFFFFF"/>
        </w:rPr>
        <w:t xml:space="preserve">However, </w:t>
      </w:r>
      <w:r w:rsidR="00C74D66" w:rsidRPr="00DD47F3">
        <w:rPr>
          <w:rFonts w:asciiTheme="minorBidi" w:hAnsiTheme="minorBidi"/>
          <w:shd w:val="clear" w:color="auto" w:fill="FFFFFF"/>
        </w:rPr>
        <w:t>o</w:t>
      </w:r>
      <w:r w:rsidR="005B24E2" w:rsidRPr="00DD47F3">
        <w:rPr>
          <w:rFonts w:asciiTheme="minorBidi" w:hAnsiTheme="minorBidi"/>
        </w:rPr>
        <w:t xml:space="preserve">ur </w:t>
      </w:r>
      <w:r w:rsidR="00570C71" w:rsidRPr="00DD47F3">
        <w:rPr>
          <w:rFonts w:asciiTheme="minorBidi" w:hAnsiTheme="minorBidi"/>
        </w:rPr>
        <w:t>S</w:t>
      </w:r>
      <w:r w:rsidR="005B24E2" w:rsidRPr="00DD47F3">
        <w:rPr>
          <w:rFonts w:asciiTheme="minorBidi" w:hAnsiTheme="minorBidi"/>
        </w:rPr>
        <w:t>ages wrote, “He who comes to kill you, kill him first” (</w:t>
      </w:r>
      <w:r w:rsidR="00EE5AB2" w:rsidRPr="00DD47F3">
        <w:rPr>
          <w:rFonts w:asciiTheme="minorBidi" w:hAnsiTheme="minorBidi"/>
        </w:rPr>
        <w:t>*</w:t>
      </w:r>
      <w:r w:rsidR="005B24E2" w:rsidRPr="00DD47F3">
        <w:rPr>
          <w:rFonts w:asciiTheme="minorBidi" w:hAnsiTheme="minorBidi"/>
        </w:rPr>
        <w:t>Midrash Rabbah, 21:4), and “If one comes to kill you, kill him first” (Midrash Tanchum, Pinhas, Chapter 3).</w:t>
      </w:r>
    </w:p>
    <w:p w14:paraId="38DE8353" w14:textId="5D9B723E" w:rsidR="00570C71" w:rsidRPr="00DD47F3" w:rsidRDefault="00161711" w:rsidP="00161711">
      <w:pPr>
        <w:shd w:val="clear" w:color="auto" w:fill="FFFFFF"/>
        <w:spacing w:before="100" w:beforeAutospacing="1" w:after="100" w:afterAutospacing="1" w:line="240" w:lineRule="auto"/>
        <w:ind w:left="720"/>
        <w:rPr>
          <w:rFonts w:asciiTheme="minorBidi" w:hAnsiTheme="minorBidi"/>
          <w:u w:val="single"/>
        </w:rPr>
      </w:pPr>
      <w:r w:rsidRPr="00DD47F3">
        <w:rPr>
          <w:rFonts w:asciiTheme="minorBidi" w:hAnsiTheme="minorBidi"/>
          <w:b/>
          <w:bCs/>
          <w:i/>
          <w:iCs/>
          <w:color w:val="202122"/>
          <w:shd w:val="clear" w:color="auto" w:fill="FFFFFF"/>
        </w:rPr>
        <w:t>*</w:t>
      </w:r>
      <w:r w:rsidR="00B4300A" w:rsidRPr="00DD47F3">
        <w:rPr>
          <w:rFonts w:asciiTheme="minorBidi" w:hAnsiTheme="minorBidi"/>
          <w:b/>
          <w:bCs/>
          <w:i/>
          <w:iCs/>
          <w:shd w:val="clear" w:color="auto" w:fill="FFFFFF"/>
        </w:rPr>
        <w:t>Midrash</w:t>
      </w:r>
      <w:r w:rsidR="00B4300A" w:rsidRPr="00DD47F3">
        <w:rPr>
          <w:rFonts w:asciiTheme="minorBidi" w:hAnsiTheme="minorBidi"/>
          <w:shd w:val="clear" w:color="auto" w:fill="FFFFFF"/>
        </w:rPr>
        <w:t> (</w:t>
      </w:r>
      <w:hyperlink r:id="rId13" w:tooltip="Help:IPA/English" w:history="1">
        <w:r w:rsidR="00B4300A" w:rsidRPr="00DD47F3">
          <w:rPr>
            <w:rStyle w:val="Hyperlink"/>
            <w:rFonts w:asciiTheme="minorBidi" w:hAnsiTheme="minorBidi"/>
            <w:color w:val="auto"/>
            <w:u w:val="none"/>
            <w:shd w:val="clear" w:color="auto" w:fill="FFFFFF"/>
          </w:rPr>
          <w:t>/ˈmɪdrɑːʃ/</w:t>
        </w:r>
      </w:hyperlink>
      <w:r w:rsidR="00B4300A" w:rsidRPr="00DD47F3">
        <w:rPr>
          <w:rFonts w:asciiTheme="minorBidi" w:hAnsiTheme="minorBidi"/>
          <w:shd w:val="clear" w:color="auto" w:fill="FFFFFF"/>
        </w:rPr>
        <w:t>;</w:t>
      </w:r>
      <w:hyperlink r:id="rId14" w:anchor="cite_note-RandomHouse-1" w:history="1">
        <w:r w:rsidR="00B4300A" w:rsidRPr="00DD47F3">
          <w:rPr>
            <w:rStyle w:val="Hyperlink"/>
            <w:rFonts w:asciiTheme="minorBidi" w:hAnsiTheme="minorBidi"/>
            <w:color w:val="auto"/>
            <w:u w:val="none"/>
            <w:shd w:val="clear" w:color="auto" w:fill="FFFFFF"/>
            <w:vertAlign w:val="superscript"/>
          </w:rPr>
          <w:t>[1]</w:t>
        </w:r>
      </w:hyperlink>
      <w:r w:rsidR="00B4300A" w:rsidRPr="00DD47F3">
        <w:rPr>
          <w:rFonts w:asciiTheme="minorBidi" w:hAnsiTheme="minorBidi"/>
          <w:shd w:val="clear" w:color="auto" w:fill="FFFFFF"/>
        </w:rPr>
        <w:t> </w:t>
      </w:r>
      <w:hyperlink r:id="rId15" w:tooltip="Hebrew language" w:history="1">
        <w:r w:rsidR="00B4300A" w:rsidRPr="00DD47F3">
          <w:rPr>
            <w:rStyle w:val="Hyperlink"/>
            <w:rFonts w:asciiTheme="minorBidi" w:hAnsiTheme="minorBidi"/>
            <w:color w:val="auto"/>
            <w:u w:val="none"/>
            <w:shd w:val="clear" w:color="auto" w:fill="FFFFFF"/>
          </w:rPr>
          <w:t>Hebrew</w:t>
        </w:r>
      </w:hyperlink>
      <w:r w:rsidR="00B4300A" w:rsidRPr="00DD47F3">
        <w:rPr>
          <w:rFonts w:asciiTheme="minorBidi" w:hAnsiTheme="minorBidi"/>
          <w:shd w:val="clear" w:color="auto" w:fill="FFFFFF"/>
        </w:rPr>
        <w:t>: </w:t>
      </w:r>
      <w:r w:rsidR="00B4300A" w:rsidRPr="00DD47F3">
        <w:rPr>
          <w:rFonts w:asciiTheme="minorBidi" w:hAnsiTheme="minorBidi"/>
          <w:shd w:val="clear" w:color="auto" w:fill="FFFFFF"/>
          <w:rtl/>
        </w:rPr>
        <w:t>מִדְרָשׁ</w:t>
      </w:r>
      <w:r w:rsidR="00B4300A" w:rsidRPr="00DD47F3">
        <w:rPr>
          <w:rFonts w:asciiTheme="minorBidi" w:hAnsiTheme="minorBidi"/>
          <w:shd w:val="clear" w:color="auto" w:fill="FFFFFF"/>
        </w:rPr>
        <w:t>; </w:t>
      </w:r>
      <w:r w:rsidR="00B4300A" w:rsidRPr="00DD47F3">
        <w:rPr>
          <w:rFonts w:asciiTheme="minorBidi" w:hAnsiTheme="minorBidi"/>
        </w:rPr>
        <w:t>pl.</w:t>
      </w:r>
      <w:r w:rsidR="00B4300A" w:rsidRPr="00DD47F3">
        <w:rPr>
          <w:rFonts w:asciiTheme="minorBidi" w:hAnsiTheme="minorBidi"/>
          <w:shd w:val="clear" w:color="auto" w:fill="FFFFFF"/>
        </w:rPr>
        <w:t> </w:t>
      </w:r>
      <w:r w:rsidR="00B4300A" w:rsidRPr="00DD47F3">
        <w:rPr>
          <w:rFonts w:asciiTheme="minorBidi" w:hAnsiTheme="minorBidi"/>
          <w:shd w:val="clear" w:color="auto" w:fill="FFFFFF"/>
          <w:rtl/>
        </w:rPr>
        <w:t>מִדְרָשִׁים </w:t>
      </w:r>
      <w:r w:rsidR="00B4300A" w:rsidRPr="00DD47F3">
        <w:rPr>
          <w:rFonts w:asciiTheme="minorBidi" w:hAnsiTheme="minorBidi"/>
          <w:i/>
          <w:iCs/>
          <w:shd w:val="clear" w:color="auto" w:fill="FFFFFF"/>
        </w:rPr>
        <w:t>midrashim</w:t>
      </w:r>
      <w:r w:rsidR="00B4300A" w:rsidRPr="00DD47F3">
        <w:rPr>
          <w:rFonts w:asciiTheme="minorBidi" w:hAnsiTheme="minorBidi"/>
          <w:shd w:val="clear" w:color="auto" w:fill="FFFFFF"/>
        </w:rPr>
        <w:t> or </w:t>
      </w:r>
      <w:r w:rsidR="00B4300A" w:rsidRPr="00DD47F3">
        <w:rPr>
          <w:rStyle w:val="script-hebrew"/>
          <w:rFonts w:asciiTheme="minorBidi" w:hAnsiTheme="minorBidi"/>
          <w:shd w:val="clear" w:color="auto" w:fill="FFFFFF"/>
          <w:rtl/>
        </w:rPr>
        <w:t>מִדְרָשׁוֹת</w:t>
      </w:r>
      <w:r w:rsidR="00B4300A" w:rsidRPr="00DD47F3">
        <w:rPr>
          <w:rFonts w:asciiTheme="minorBidi" w:hAnsiTheme="minorBidi"/>
          <w:shd w:val="clear" w:color="auto" w:fill="FFFFFF"/>
          <w:cs/>
        </w:rPr>
        <w:t>‎</w:t>
      </w:r>
      <w:r w:rsidR="00B4300A" w:rsidRPr="00DD47F3">
        <w:rPr>
          <w:rFonts w:asciiTheme="minorBidi" w:hAnsiTheme="minorBidi"/>
          <w:shd w:val="clear" w:color="auto" w:fill="FFFFFF"/>
        </w:rPr>
        <w:t> </w:t>
      </w:r>
      <w:r w:rsidR="00B4300A" w:rsidRPr="00DD47F3">
        <w:rPr>
          <w:rFonts w:asciiTheme="minorBidi" w:hAnsiTheme="minorBidi"/>
          <w:i/>
          <w:iCs/>
          <w:shd w:val="clear" w:color="auto" w:fill="FFFFFF"/>
        </w:rPr>
        <w:t>midrashot</w:t>
      </w:r>
      <w:r w:rsidR="00B4300A" w:rsidRPr="00DD47F3">
        <w:rPr>
          <w:rFonts w:asciiTheme="minorBidi" w:hAnsiTheme="minorBidi"/>
          <w:shd w:val="clear" w:color="auto" w:fill="FFFFFF"/>
        </w:rPr>
        <w:t>) is expansive </w:t>
      </w:r>
      <w:hyperlink r:id="rId16" w:tooltip="Judaism" w:history="1">
        <w:r w:rsidR="00B4300A" w:rsidRPr="00DD47F3">
          <w:rPr>
            <w:rStyle w:val="Hyperlink"/>
            <w:rFonts w:asciiTheme="minorBidi" w:hAnsiTheme="minorBidi"/>
            <w:color w:val="auto"/>
            <w:u w:val="none"/>
            <w:shd w:val="clear" w:color="auto" w:fill="FFFFFF"/>
          </w:rPr>
          <w:t>Jewish</w:t>
        </w:r>
      </w:hyperlink>
      <w:r w:rsidR="00B4300A" w:rsidRPr="00DD47F3">
        <w:rPr>
          <w:rFonts w:asciiTheme="minorBidi" w:hAnsiTheme="minorBidi"/>
          <w:shd w:val="clear" w:color="auto" w:fill="FFFFFF"/>
        </w:rPr>
        <w:t> </w:t>
      </w:r>
      <w:hyperlink r:id="rId17" w:tooltip="Bible" w:history="1">
        <w:r w:rsidR="00B4300A" w:rsidRPr="00DD47F3">
          <w:rPr>
            <w:rStyle w:val="Hyperlink"/>
            <w:rFonts w:asciiTheme="minorBidi" w:hAnsiTheme="minorBidi"/>
            <w:color w:val="auto"/>
            <w:u w:val="none"/>
            <w:shd w:val="clear" w:color="auto" w:fill="FFFFFF"/>
          </w:rPr>
          <w:t>Biblical</w:t>
        </w:r>
      </w:hyperlink>
      <w:r w:rsidR="00B4300A" w:rsidRPr="00DD47F3">
        <w:rPr>
          <w:rFonts w:asciiTheme="minorBidi" w:hAnsiTheme="minorBidi"/>
          <w:shd w:val="clear" w:color="auto" w:fill="FFFFFF"/>
        </w:rPr>
        <w:t> </w:t>
      </w:r>
      <w:hyperlink r:id="rId18" w:tooltip="Exegesis" w:history="1">
        <w:r w:rsidR="00B4300A" w:rsidRPr="00DD47F3">
          <w:rPr>
            <w:rStyle w:val="Hyperlink"/>
            <w:rFonts w:asciiTheme="minorBidi" w:hAnsiTheme="minorBidi"/>
            <w:color w:val="auto"/>
            <w:u w:val="none"/>
            <w:shd w:val="clear" w:color="auto" w:fill="FFFFFF"/>
          </w:rPr>
          <w:t>exegesis</w:t>
        </w:r>
      </w:hyperlink>
      <w:hyperlink r:id="rId19" w:anchor="cite_note-2" w:history="1">
        <w:r w:rsidR="00B4300A" w:rsidRPr="00DD47F3">
          <w:rPr>
            <w:rStyle w:val="Hyperlink"/>
            <w:rFonts w:asciiTheme="minorBidi" w:hAnsiTheme="minorBidi"/>
            <w:color w:val="auto"/>
            <w:u w:val="none"/>
            <w:shd w:val="clear" w:color="auto" w:fill="FFFFFF"/>
            <w:vertAlign w:val="superscript"/>
          </w:rPr>
          <w:t>[2]</w:t>
        </w:r>
      </w:hyperlink>
      <w:r w:rsidR="00B4300A" w:rsidRPr="00DD47F3">
        <w:rPr>
          <w:rFonts w:asciiTheme="minorBidi" w:hAnsiTheme="minorBidi"/>
          <w:shd w:val="clear" w:color="auto" w:fill="FFFFFF"/>
        </w:rPr>
        <w:t> using a rabbinic mode of interpretation prominent in the </w:t>
      </w:r>
      <w:hyperlink r:id="rId20" w:tooltip="Talmud" w:history="1">
        <w:r w:rsidR="00B4300A" w:rsidRPr="00DD47F3">
          <w:rPr>
            <w:rStyle w:val="Hyperlink"/>
            <w:rFonts w:asciiTheme="minorBidi" w:hAnsiTheme="minorBidi"/>
            <w:color w:val="auto"/>
            <w:u w:val="none"/>
            <w:shd w:val="clear" w:color="auto" w:fill="FFFFFF"/>
          </w:rPr>
          <w:t>Talmud</w:t>
        </w:r>
      </w:hyperlink>
      <w:r w:rsidR="00B4300A" w:rsidRPr="00DD47F3">
        <w:rPr>
          <w:rFonts w:asciiTheme="minorBidi" w:hAnsiTheme="minorBidi"/>
          <w:shd w:val="clear" w:color="auto" w:fill="FFFFFF"/>
        </w:rPr>
        <w:t>. The word itself means "textual interpretation", "study", or "</w:t>
      </w:r>
      <w:hyperlink r:id="rId21" w:tooltip="Exegesis" w:history="1">
        <w:r w:rsidR="00B4300A" w:rsidRPr="00DD47F3">
          <w:rPr>
            <w:rStyle w:val="Hyperlink"/>
            <w:rFonts w:asciiTheme="minorBidi" w:hAnsiTheme="minorBidi"/>
            <w:color w:val="auto"/>
            <w:u w:val="none"/>
            <w:shd w:val="clear" w:color="auto" w:fill="FFFFFF"/>
          </w:rPr>
          <w:t>exegesis</w:t>
        </w:r>
      </w:hyperlink>
      <w:r w:rsidR="00B4300A" w:rsidRPr="00DD47F3">
        <w:rPr>
          <w:rFonts w:asciiTheme="minorBidi" w:hAnsiTheme="minorBidi"/>
          <w:shd w:val="clear" w:color="auto" w:fill="FFFFFF"/>
        </w:rPr>
        <w:t>"</w:t>
      </w:r>
      <w:r w:rsidR="00A55AAC" w:rsidRPr="00DD47F3">
        <w:rPr>
          <w:rFonts w:asciiTheme="minorBidi" w:hAnsiTheme="minorBidi"/>
          <w:shd w:val="clear" w:color="auto" w:fill="FFFFFF"/>
        </w:rPr>
        <w:t>,</w:t>
      </w:r>
      <w:r w:rsidR="00B4300A" w:rsidRPr="00DD47F3">
        <w:rPr>
          <w:rFonts w:asciiTheme="minorBidi" w:hAnsiTheme="minorBidi"/>
          <w:shd w:val="clear" w:color="auto" w:fill="FFFFFF"/>
        </w:rPr>
        <w:t> derived from the root verb </w:t>
      </w:r>
      <w:r w:rsidR="00B4300A" w:rsidRPr="00DD47F3">
        <w:rPr>
          <w:rFonts w:asciiTheme="minorBidi" w:hAnsiTheme="minorBidi"/>
          <w:i/>
          <w:iCs/>
          <w:shd w:val="clear" w:color="auto" w:fill="FFFFFF"/>
        </w:rPr>
        <w:t>darash</w:t>
      </w:r>
      <w:r w:rsidR="00B4300A" w:rsidRPr="00DD47F3">
        <w:rPr>
          <w:rFonts w:asciiTheme="minorBidi" w:hAnsiTheme="minorBidi"/>
          <w:shd w:val="clear" w:color="auto" w:fill="FFFFFF"/>
        </w:rPr>
        <w:t> (</w:t>
      </w:r>
      <w:r w:rsidR="00B4300A" w:rsidRPr="00DD47F3">
        <w:rPr>
          <w:rFonts w:asciiTheme="minorBidi" w:hAnsiTheme="minorBidi"/>
          <w:shd w:val="clear" w:color="auto" w:fill="FFFFFF"/>
          <w:rtl/>
        </w:rPr>
        <w:t>דָּרַשׁ</w:t>
      </w:r>
      <w:r w:rsidR="00B4300A" w:rsidRPr="00DD47F3">
        <w:rPr>
          <w:rFonts w:asciiTheme="minorBidi" w:hAnsiTheme="minorBidi"/>
          <w:shd w:val="clear" w:color="auto" w:fill="FFFFFF"/>
          <w:cs/>
        </w:rPr>
        <w:t>‎</w:t>
      </w:r>
      <w:r w:rsidR="00B4300A" w:rsidRPr="00DD47F3">
        <w:rPr>
          <w:rFonts w:asciiTheme="minorBidi" w:hAnsiTheme="minorBidi"/>
          <w:shd w:val="clear" w:color="auto" w:fill="FFFFFF"/>
        </w:rPr>
        <w:t>), which means "resort to, seek, seek with care, enquire, require", forms of which appear frequently in the </w:t>
      </w:r>
      <w:hyperlink r:id="rId22" w:tooltip="Hebrew Bible" w:history="1">
        <w:r w:rsidR="00B4300A" w:rsidRPr="00DD47F3">
          <w:rPr>
            <w:rStyle w:val="Hyperlink"/>
            <w:rFonts w:asciiTheme="minorBidi" w:hAnsiTheme="minorBidi"/>
            <w:color w:val="auto"/>
            <w:u w:val="none"/>
            <w:shd w:val="clear" w:color="auto" w:fill="FFFFFF"/>
          </w:rPr>
          <w:t>Hebrew Bible</w:t>
        </w:r>
      </w:hyperlink>
      <w:r w:rsidR="00B4300A" w:rsidRPr="00DD47F3">
        <w:rPr>
          <w:rFonts w:asciiTheme="minorBidi" w:hAnsiTheme="minorBidi"/>
          <w:shd w:val="clear" w:color="auto" w:fill="FFFFFF"/>
        </w:rPr>
        <w:t>.</w:t>
      </w:r>
      <w:r w:rsidR="0008685A" w:rsidRPr="00DD47F3">
        <w:rPr>
          <w:rFonts w:asciiTheme="minorBidi" w:hAnsiTheme="minorBidi"/>
        </w:rPr>
        <w:t xml:space="preserve"> </w:t>
      </w:r>
      <w:r w:rsidR="00D0272E" w:rsidRPr="00DD47F3">
        <w:rPr>
          <w:rFonts w:asciiTheme="minorBidi" w:hAnsiTheme="minorBidi"/>
        </w:rPr>
        <w:t>“</w:t>
      </w:r>
      <w:hyperlink r:id="rId23" w:history="1">
        <w:r w:rsidR="009B3232" w:rsidRPr="00DD47F3">
          <w:rPr>
            <w:rStyle w:val="Hyperlink"/>
            <w:rFonts w:asciiTheme="minorBidi" w:hAnsiTheme="minorBidi"/>
            <w:color w:val="auto"/>
            <w:u w:val="none"/>
          </w:rPr>
          <w:t>What Is Midrash?</w:t>
        </w:r>
        <w:r w:rsidR="00D0272E" w:rsidRPr="00DD47F3">
          <w:rPr>
            <w:rStyle w:val="Hyperlink"/>
            <w:rFonts w:asciiTheme="minorBidi" w:hAnsiTheme="minorBidi"/>
            <w:color w:val="auto"/>
            <w:u w:val="none"/>
          </w:rPr>
          <w:t>”</w:t>
        </w:r>
        <w:r w:rsidR="0098250E" w:rsidRPr="00DD47F3">
          <w:rPr>
            <w:rStyle w:val="Hyperlink"/>
            <w:rFonts w:asciiTheme="minorBidi" w:hAnsiTheme="minorBidi"/>
            <w:color w:val="auto"/>
          </w:rPr>
          <w:t xml:space="preserve"> </w:t>
        </w:r>
        <w:r w:rsidR="009B3232" w:rsidRPr="00DD47F3">
          <w:rPr>
            <w:rStyle w:val="Hyperlink"/>
            <w:rFonts w:asciiTheme="minorBidi" w:hAnsiTheme="minorBidi"/>
            <w:color w:val="auto"/>
          </w:rPr>
          <w:t>My Jewish Learning</w:t>
        </w:r>
      </w:hyperlink>
    </w:p>
    <w:p w14:paraId="3EAE2671" w14:textId="45E42E7E" w:rsidR="005B24E2" w:rsidRPr="00DD47F3" w:rsidRDefault="00C03AAD" w:rsidP="0098250E">
      <w:pPr>
        <w:shd w:val="clear" w:color="auto" w:fill="FFFFFF"/>
        <w:spacing w:before="100" w:beforeAutospacing="1" w:after="100" w:afterAutospacing="1" w:line="240" w:lineRule="auto"/>
        <w:ind w:left="720"/>
        <w:rPr>
          <w:rFonts w:asciiTheme="minorBidi" w:hAnsiTheme="minorBidi"/>
        </w:rPr>
      </w:pPr>
      <w:r w:rsidRPr="00DD47F3">
        <w:rPr>
          <w:rFonts w:asciiTheme="minorBidi" w:hAnsiTheme="minorBidi"/>
        </w:rPr>
        <w:t xml:space="preserve">On </w:t>
      </w:r>
      <w:r w:rsidR="009C7417" w:rsidRPr="00DD47F3">
        <w:rPr>
          <w:rFonts w:asciiTheme="minorBidi" w:hAnsiTheme="minorBidi"/>
        </w:rPr>
        <w:t>October 7</w:t>
      </w:r>
      <w:r w:rsidR="009C7417" w:rsidRPr="00DD47F3">
        <w:rPr>
          <w:rFonts w:asciiTheme="minorBidi" w:hAnsiTheme="minorBidi"/>
          <w:vertAlign w:val="superscript"/>
        </w:rPr>
        <w:t>th</w:t>
      </w:r>
      <w:r w:rsidR="009C7417" w:rsidRPr="00DD47F3">
        <w:rPr>
          <w:rFonts w:asciiTheme="minorBidi" w:hAnsiTheme="minorBidi"/>
        </w:rPr>
        <w:t>,</w:t>
      </w:r>
      <w:r w:rsidR="002E59E8" w:rsidRPr="00DD47F3">
        <w:rPr>
          <w:rFonts w:asciiTheme="minorBidi" w:hAnsiTheme="minorBidi"/>
        </w:rPr>
        <w:t xml:space="preserve"> </w:t>
      </w:r>
      <w:r w:rsidR="0098250E" w:rsidRPr="00DD47F3">
        <w:rPr>
          <w:rFonts w:asciiTheme="minorBidi" w:hAnsiTheme="minorBidi"/>
        </w:rPr>
        <w:t>2023</w:t>
      </w:r>
      <w:r w:rsidR="002E59E8" w:rsidRPr="00DD47F3">
        <w:rPr>
          <w:rFonts w:asciiTheme="minorBidi" w:hAnsiTheme="minorBidi"/>
        </w:rPr>
        <w:t>,</w:t>
      </w:r>
      <w:r w:rsidR="009C7417" w:rsidRPr="00DD47F3">
        <w:rPr>
          <w:rFonts w:asciiTheme="minorBidi" w:hAnsiTheme="minorBidi"/>
        </w:rPr>
        <w:t xml:space="preserve"> Hamas</w:t>
      </w:r>
      <w:r w:rsidR="002E59E8" w:rsidRPr="00DD47F3">
        <w:rPr>
          <w:rFonts w:asciiTheme="minorBidi" w:hAnsiTheme="minorBidi"/>
        </w:rPr>
        <w:t>’s</w:t>
      </w:r>
      <w:r w:rsidR="009C7417" w:rsidRPr="00DD47F3">
        <w:rPr>
          <w:rFonts w:asciiTheme="minorBidi" w:hAnsiTheme="minorBidi"/>
        </w:rPr>
        <w:t xml:space="preserve"> Genocidal Islamic barbarians </w:t>
      </w:r>
      <w:r w:rsidR="00852193" w:rsidRPr="00DD47F3">
        <w:rPr>
          <w:rFonts w:asciiTheme="minorBidi" w:hAnsiTheme="minorBidi"/>
        </w:rPr>
        <w:t>invaded Israel to</w:t>
      </w:r>
      <w:r w:rsidR="009C7417" w:rsidRPr="00DD47F3">
        <w:rPr>
          <w:rFonts w:asciiTheme="minorBidi" w:hAnsiTheme="minorBidi"/>
        </w:rPr>
        <w:t xml:space="preserve"> kill and they </w:t>
      </w:r>
      <w:r w:rsidR="00632B40" w:rsidRPr="00DD47F3">
        <w:rPr>
          <w:rFonts w:asciiTheme="minorBidi" w:hAnsiTheme="minorBidi"/>
        </w:rPr>
        <w:t>butchered over 1400 Israelis</w:t>
      </w:r>
      <w:r w:rsidR="00DB388B" w:rsidRPr="00DD47F3">
        <w:rPr>
          <w:rFonts w:asciiTheme="minorBidi" w:hAnsiTheme="minorBidi"/>
        </w:rPr>
        <w:t>.</w:t>
      </w:r>
      <w:r w:rsidRPr="00DD47F3">
        <w:rPr>
          <w:rFonts w:asciiTheme="minorBidi" w:hAnsiTheme="minorBidi"/>
        </w:rPr>
        <w:t xml:space="preserve"> Israel went into </w:t>
      </w:r>
      <w:r w:rsidR="00632B40" w:rsidRPr="00DD47F3">
        <w:rPr>
          <w:rFonts w:asciiTheme="minorBidi" w:hAnsiTheme="minorBidi"/>
        </w:rPr>
        <w:t xml:space="preserve">Gaza to </w:t>
      </w:r>
      <w:r w:rsidRPr="00DD47F3">
        <w:rPr>
          <w:rFonts w:asciiTheme="minorBidi" w:hAnsiTheme="minorBidi"/>
        </w:rPr>
        <w:t xml:space="preserve">destroy Hamas, </w:t>
      </w:r>
      <w:r w:rsidR="00632B40" w:rsidRPr="00DD47F3">
        <w:rPr>
          <w:rFonts w:asciiTheme="minorBidi" w:hAnsiTheme="minorBidi"/>
        </w:rPr>
        <w:t xml:space="preserve">its </w:t>
      </w:r>
      <w:r w:rsidR="004D0F2D" w:rsidRPr="00DD47F3">
        <w:rPr>
          <w:rFonts w:asciiTheme="minorBidi" w:hAnsiTheme="minorBidi"/>
        </w:rPr>
        <w:t xml:space="preserve">leaders, </w:t>
      </w:r>
      <w:r w:rsidR="00FF0B91" w:rsidRPr="00DD47F3">
        <w:rPr>
          <w:rFonts w:asciiTheme="minorBidi" w:hAnsiTheme="minorBidi"/>
        </w:rPr>
        <w:t>fighters, collaborators</w:t>
      </w:r>
      <w:r w:rsidR="00E5024D" w:rsidRPr="00DD47F3">
        <w:rPr>
          <w:rFonts w:asciiTheme="minorBidi" w:hAnsiTheme="minorBidi"/>
        </w:rPr>
        <w:t xml:space="preserve">, </w:t>
      </w:r>
      <w:r w:rsidR="004D0F2D" w:rsidRPr="00DD47F3">
        <w:rPr>
          <w:rFonts w:asciiTheme="minorBidi" w:hAnsiTheme="minorBidi"/>
        </w:rPr>
        <w:t xml:space="preserve"> tunnels, ammunition, etc.  </w:t>
      </w:r>
      <w:r w:rsidR="00D56FBF" w:rsidRPr="00DD47F3">
        <w:rPr>
          <w:rFonts w:asciiTheme="minorBidi" w:hAnsiTheme="minorBidi"/>
        </w:rPr>
        <w:t xml:space="preserve">Israel did </w:t>
      </w:r>
      <w:r w:rsidR="00775230">
        <w:rPr>
          <w:rFonts w:asciiTheme="minorBidi" w:hAnsiTheme="minorBidi"/>
        </w:rPr>
        <w:t xml:space="preserve">not </w:t>
      </w:r>
      <w:r w:rsidR="000F4A31" w:rsidRPr="00DD47F3">
        <w:rPr>
          <w:rFonts w:asciiTheme="minorBidi" w:hAnsiTheme="minorBidi"/>
        </w:rPr>
        <w:t>come in</w:t>
      </w:r>
      <w:r w:rsidRPr="00DD47F3">
        <w:rPr>
          <w:rFonts w:asciiTheme="minorBidi" w:hAnsiTheme="minorBidi"/>
        </w:rPr>
        <w:t xml:space="preserve"> to commit Genocide.</w:t>
      </w:r>
      <w:r w:rsidR="000F4A31" w:rsidRPr="00DD47F3">
        <w:rPr>
          <w:rFonts w:asciiTheme="minorBidi" w:hAnsiTheme="minorBidi"/>
        </w:rPr>
        <w:t xml:space="preserve"> It came to retaliate and</w:t>
      </w:r>
      <w:r w:rsidR="00FF0B91" w:rsidRPr="00DD47F3">
        <w:rPr>
          <w:rFonts w:asciiTheme="minorBidi" w:hAnsiTheme="minorBidi"/>
        </w:rPr>
        <w:t xml:space="preserve"> </w:t>
      </w:r>
      <w:r w:rsidR="000F4A31" w:rsidRPr="00DD47F3">
        <w:rPr>
          <w:rFonts w:asciiTheme="minorBidi" w:hAnsiTheme="minorBidi"/>
        </w:rPr>
        <w:t>to destroy the enemy</w:t>
      </w:r>
      <w:r w:rsidR="00421CBD" w:rsidRPr="00DD47F3">
        <w:rPr>
          <w:rFonts w:asciiTheme="minorBidi" w:hAnsiTheme="minorBidi"/>
        </w:rPr>
        <w:t>.</w:t>
      </w:r>
    </w:p>
    <w:p w14:paraId="398C1970" w14:textId="77777777" w:rsidR="00355F27" w:rsidRPr="00DD47F3" w:rsidRDefault="00355F27" w:rsidP="000A3912">
      <w:pPr>
        <w:shd w:val="clear" w:color="auto" w:fill="FFFFFF"/>
        <w:spacing w:after="75" w:line="240" w:lineRule="auto"/>
        <w:jc w:val="center"/>
        <w:rPr>
          <w:rFonts w:asciiTheme="minorBidi" w:eastAsia="Times New Roman" w:hAnsiTheme="minorBidi"/>
          <w:b/>
          <w:bCs/>
          <w:color w:val="244064"/>
          <w:kern w:val="0"/>
          <w14:ligatures w14:val="none"/>
        </w:rPr>
      </w:pPr>
    </w:p>
    <w:p w14:paraId="736182AF" w14:textId="7EDF6D08" w:rsidR="008B4CAD" w:rsidRPr="00DD47F3" w:rsidRDefault="00B07188" w:rsidP="00C86282">
      <w:pPr>
        <w:shd w:val="clear" w:color="auto" w:fill="FFFFFF"/>
        <w:spacing w:after="0" w:line="240" w:lineRule="auto"/>
        <w:outlineLvl w:val="2"/>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 xml:space="preserve">4. Islam and Genocide </w:t>
      </w:r>
    </w:p>
    <w:p w14:paraId="69780DFF" w14:textId="77777777" w:rsidR="008B4CAD" w:rsidRPr="00DD47F3" w:rsidRDefault="008B4CAD" w:rsidP="00C86282">
      <w:pPr>
        <w:shd w:val="clear" w:color="auto" w:fill="FFFFFF"/>
        <w:spacing w:after="0" w:line="240" w:lineRule="auto"/>
        <w:outlineLvl w:val="2"/>
        <w:rPr>
          <w:rFonts w:asciiTheme="minorBidi" w:eastAsia="Times New Roman" w:hAnsiTheme="minorBidi"/>
          <w:color w:val="000000"/>
          <w:kern w:val="0"/>
          <w14:ligatures w14:val="none"/>
        </w:rPr>
      </w:pPr>
    </w:p>
    <w:p w14:paraId="360F0BBB" w14:textId="286F9E09" w:rsidR="000A3912" w:rsidRPr="00DD47F3" w:rsidRDefault="00DE1A9F" w:rsidP="00C86282">
      <w:pPr>
        <w:shd w:val="clear" w:color="auto" w:fill="FFFFFF"/>
        <w:spacing w:after="0" w:line="240" w:lineRule="auto"/>
        <w:outlineLvl w:val="2"/>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If t</w:t>
      </w:r>
      <w:r w:rsidR="000A3912" w:rsidRPr="00DD47F3">
        <w:rPr>
          <w:rFonts w:asciiTheme="minorBidi" w:eastAsia="Times New Roman" w:hAnsiTheme="minorBidi"/>
          <w:color w:val="000000"/>
          <w:kern w:val="0"/>
          <w14:ligatures w14:val="none"/>
        </w:rPr>
        <w:t>he</w:t>
      </w:r>
      <w:r w:rsidR="00604654" w:rsidRPr="00DD47F3">
        <w:rPr>
          <w:rFonts w:asciiTheme="minorBidi" w:eastAsia="Times New Roman" w:hAnsiTheme="minorBidi"/>
          <w:color w:val="000000"/>
          <w:kern w:val="0"/>
          <w14:ligatures w14:val="none"/>
        </w:rPr>
        <w:t xml:space="preserve">1988 </w:t>
      </w:r>
      <w:r w:rsidR="008B4CAD" w:rsidRPr="00DD47F3">
        <w:rPr>
          <w:rFonts w:asciiTheme="minorBidi" w:eastAsia="Times New Roman" w:hAnsiTheme="minorBidi"/>
          <w:i/>
          <w:iCs/>
          <w:color w:val="000000"/>
          <w:kern w:val="0"/>
          <w14:ligatures w14:val="none"/>
        </w:rPr>
        <w:t>Hamas Covenant</w:t>
      </w:r>
      <w:r w:rsidR="000201F2" w:rsidRPr="00DD47F3">
        <w:rPr>
          <w:rFonts w:asciiTheme="minorBidi" w:eastAsia="Times New Roman" w:hAnsiTheme="minorBidi"/>
          <w:i/>
          <w:iCs/>
          <w:color w:val="000000"/>
          <w:kern w:val="0"/>
          <w14:ligatures w14:val="none"/>
        </w:rPr>
        <w:t xml:space="preserve"> </w:t>
      </w:r>
      <w:r w:rsidR="000A3912" w:rsidRPr="00DD47F3">
        <w:rPr>
          <w:rFonts w:asciiTheme="minorBidi" w:eastAsia="Times New Roman" w:hAnsiTheme="minorBidi"/>
          <w:i/>
          <w:iCs/>
          <w:color w:val="000000"/>
          <w:kern w:val="0"/>
          <w14:ligatures w14:val="none"/>
        </w:rPr>
        <w:t>of the</w:t>
      </w:r>
      <w:r w:rsidR="000201F2" w:rsidRPr="00DD47F3">
        <w:rPr>
          <w:rFonts w:asciiTheme="minorBidi" w:eastAsia="Times New Roman" w:hAnsiTheme="minorBidi"/>
          <w:i/>
          <w:iCs/>
          <w:color w:val="000000"/>
          <w:kern w:val="0"/>
          <w14:ligatures w14:val="none"/>
        </w:rPr>
        <w:t xml:space="preserve"> </w:t>
      </w:r>
      <w:r w:rsidR="000A3912" w:rsidRPr="00DD47F3">
        <w:rPr>
          <w:rFonts w:asciiTheme="minorBidi" w:eastAsia="Times New Roman" w:hAnsiTheme="minorBidi"/>
          <w:i/>
          <w:iCs/>
          <w:color w:val="000000"/>
          <w:kern w:val="0"/>
          <w14:ligatures w14:val="none"/>
        </w:rPr>
        <w:t>Islamic Resistance Movement</w:t>
      </w:r>
      <w:r w:rsidR="00C86282" w:rsidRPr="00DD47F3">
        <w:rPr>
          <w:rFonts w:asciiTheme="minorBidi" w:eastAsia="Times New Roman" w:hAnsiTheme="minorBidi"/>
          <w:color w:val="000000"/>
          <w:kern w:val="0"/>
          <w14:ligatures w14:val="none"/>
        </w:rPr>
        <w:t xml:space="preserve"> </w:t>
      </w:r>
      <w:r w:rsidR="000968DC" w:rsidRPr="00DD47F3">
        <w:rPr>
          <w:rFonts w:asciiTheme="minorBidi" w:eastAsia="Times New Roman" w:hAnsiTheme="minorBidi"/>
          <w:color w:val="000000"/>
          <w:kern w:val="0"/>
          <w14:ligatures w14:val="none"/>
        </w:rPr>
        <w:t xml:space="preserve"> </w:t>
      </w:r>
      <w:r w:rsidR="0057024E" w:rsidRPr="00DD47F3">
        <w:rPr>
          <w:rFonts w:asciiTheme="minorBidi" w:eastAsia="Times New Roman" w:hAnsiTheme="minorBidi"/>
          <w:color w:val="000000"/>
          <w:kern w:val="0"/>
          <w14:ligatures w14:val="none"/>
        </w:rPr>
        <w:t xml:space="preserve">were to be given a </w:t>
      </w:r>
      <w:r w:rsidR="007B294A" w:rsidRPr="00DD47F3">
        <w:rPr>
          <w:rFonts w:asciiTheme="minorBidi" w:eastAsia="Times New Roman" w:hAnsiTheme="minorBidi"/>
          <w:color w:val="000000"/>
          <w:kern w:val="0"/>
          <w14:ligatures w14:val="none"/>
        </w:rPr>
        <w:t>subtitle</w:t>
      </w:r>
      <w:r w:rsidR="0057024E" w:rsidRPr="00DD47F3">
        <w:rPr>
          <w:rFonts w:asciiTheme="minorBidi" w:eastAsia="Times New Roman" w:hAnsiTheme="minorBidi"/>
          <w:color w:val="000000"/>
          <w:kern w:val="0"/>
          <w14:ligatures w14:val="none"/>
        </w:rPr>
        <w:t xml:space="preserve">, </w:t>
      </w:r>
      <w:r w:rsidR="007B294A" w:rsidRPr="00DD47F3">
        <w:rPr>
          <w:rFonts w:asciiTheme="minorBidi" w:eastAsia="Times New Roman" w:hAnsiTheme="minorBidi"/>
          <w:color w:val="000000"/>
          <w:kern w:val="0"/>
          <w14:ligatures w14:val="none"/>
        </w:rPr>
        <w:t>it would be “T</w:t>
      </w:r>
      <w:r w:rsidR="000968DC" w:rsidRPr="00DD47F3">
        <w:rPr>
          <w:rFonts w:asciiTheme="minorBidi" w:eastAsia="Times New Roman" w:hAnsiTheme="minorBidi"/>
          <w:color w:val="000000"/>
          <w:kern w:val="0"/>
          <w14:ligatures w14:val="none"/>
        </w:rPr>
        <w:t>he Genocide of Israel and the Jewish People</w:t>
      </w:r>
      <w:r w:rsidR="007B294A" w:rsidRPr="00DD47F3">
        <w:rPr>
          <w:rFonts w:asciiTheme="minorBidi" w:eastAsia="Times New Roman" w:hAnsiTheme="minorBidi"/>
          <w:color w:val="000000"/>
          <w:kern w:val="0"/>
          <w14:ligatures w14:val="none"/>
        </w:rPr>
        <w:t xml:space="preserve">”. </w:t>
      </w:r>
      <w:r w:rsidR="00E0334A" w:rsidRPr="00DD47F3">
        <w:rPr>
          <w:rFonts w:asciiTheme="minorBidi" w:eastAsia="Times New Roman" w:hAnsiTheme="minorBidi"/>
          <w:color w:val="000000"/>
          <w:kern w:val="0"/>
          <w14:ligatures w14:val="none"/>
        </w:rPr>
        <w:t xml:space="preserve"> The quotations which follow illustrate </w:t>
      </w:r>
      <w:r w:rsidR="00EA3081" w:rsidRPr="00DD47F3">
        <w:rPr>
          <w:rFonts w:asciiTheme="minorBidi" w:eastAsia="Times New Roman" w:hAnsiTheme="minorBidi"/>
          <w:color w:val="000000"/>
          <w:kern w:val="0"/>
          <w14:ligatures w14:val="none"/>
        </w:rPr>
        <w:t xml:space="preserve">that </w:t>
      </w:r>
      <w:r w:rsidR="00E5024D" w:rsidRPr="00DD47F3">
        <w:rPr>
          <w:rFonts w:asciiTheme="minorBidi" w:eastAsia="Times New Roman" w:hAnsiTheme="minorBidi"/>
          <w:color w:val="000000"/>
          <w:kern w:val="0"/>
          <w14:ligatures w14:val="none"/>
        </w:rPr>
        <w:t>t</w:t>
      </w:r>
      <w:r w:rsidR="00EA3081" w:rsidRPr="00DD47F3">
        <w:rPr>
          <w:rFonts w:asciiTheme="minorBidi" w:eastAsia="Times New Roman" w:hAnsiTheme="minorBidi"/>
          <w:color w:val="000000"/>
          <w:kern w:val="0"/>
          <w14:ligatures w14:val="none"/>
        </w:rPr>
        <w:t xml:space="preserve">he Koran </w:t>
      </w:r>
      <w:r w:rsidR="00735461" w:rsidRPr="00DD47F3">
        <w:rPr>
          <w:rFonts w:asciiTheme="minorBidi" w:eastAsia="Times New Roman" w:hAnsiTheme="minorBidi"/>
          <w:color w:val="000000"/>
          <w:kern w:val="0"/>
          <w14:ligatures w14:val="none"/>
        </w:rPr>
        <w:t xml:space="preserve">ordains </w:t>
      </w:r>
      <w:r w:rsidR="0061013B" w:rsidRPr="00DD47F3">
        <w:rPr>
          <w:rFonts w:asciiTheme="minorBidi" w:eastAsia="Times New Roman" w:hAnsiTheme="minorBidi"/>
          <w:color w:val="000000"/>
          <w:kern w:val="0"/>
          <w14:ligatures w14:val="none"/>
        </w:rPr>
        <w:t>Genocide, t</w:t>
      </w:r>
      <w:r w:rsidR="0018790F" w:rsidRPr="00DD47F3">
        <w:rPr>
          <w:rFonts w:asciiTheme="minorBidi" w:eastAsia="Times New Roman" w:hAnsiTheme="minorBidi"/>
          <w:color w:val="000000"/>
          <w:kern w:val="0"/>
          <w14:ligatures w14:val="none"/>
        </w:rPr>
        <w:t>h</w:t>
      </w:r>
      <w:r w:rsidR="0061013B" w:rsidRPr="00DD47F3">
        <w:rPr>
          <w:rFonts w:asciiTheme="minorBidi" w:eastAsia="Times New Roman" w:hAnsiTheme="minorBidi"/>
          <w:color w:val="000000"/>
          <w:kern w:val="0"/>
          <w14:ligatures w14:val="none"/>
        </w:rPr>
        <w:t>at Hamas commits</w:t>
      </w:r>
      <w:r w:rsidR="0018790F" w:rsidRPr="00DD47F3">
        <w:rPr>
          <w:rFonts w:asciiTheme="minorBidi" w:eastAsia="Times New Roman" w:hAnsiTheme="minorBidi"/>
          <w:color w:val="000000"/>
          <w:kern w:val="0"/>
          <w14:ligatures w14:val="none"/>
        </w:rPr>
        <w:t xml:space="preserve"> Genocide</w:t>
      </w:r>
      <w:r w:rsidR="00E5024D" w:rsidRPr="00DD47F3">
        <w:rPr>
          <w:rFonts w:asciiTheme="minorBidi" w:eastAsia="Times New Roman" w:hAnsiTheme="minorBidi"/>
          <w:color w:val="000000"/>
          <w:kern w:val="0"/>
          <w14:ligatures w14:val="none"/>
        </w:rPr>
        <w:t xml:space="preserve">, </w:t>
      </w:r>
      <w:r w:rsidR="00E5024D" w:rsidRPr="00DD47F3">
        <w:rPr>
          <w:rFonts w:asciiTheme="minorBidi" w:eastAsia="Times New Roman" w:hAnsiTheme="minorBidi"/>
          <w:color w:val="000000"/>
          <w:kern w:val="0"/>
          <w14:ligatures w14:val="none"/>
        </w:rPr>
        <w:lastRenderedPageBreak/>
        <w:t xml:space="preserve">that its collaborators </w:t>
      </w:r>
      <w:r w:rsidR="00FF0B91" w:rsidRPr="00DD47F3">
        <w:rPr>
          <w:rFonts w:asciiTheme="minorBidi" w:eastAsia="Times New Roman" w:hAnsiTheme="minorBidi"/>
          <w:color w:val="000000"/>
          <w:kern w:val="0"/>
          <w14:ligatures w14:val="none"/>
        </w:rPr>
        <w:t>help</w:t>
      </w:r>
      <w:r w:rsidR="0018790F" w:rsidRPr="00DD47F3">
        <w:rPr>
          <w:rFonts w:asciiTheme="minorBidi" w:eastAsia="Times New Roman" w:hAnsiTheme="minorBidi"/>
          <w:color w:val="000000"/>
          <w:kern w:val="0"/>
          <w14:ligatures w14:val="none"/>
        </w:rPr>
        <w:t xml:space="preserve"> </w:t>
      </w:r>
      <w:r w:rsidR="00EB1D92" w:rsidRPr="00DD47F3">
        <w:rPr>
          <w:rFonts w:asciiTheme="minorBidi" w:eastAsia="Times New Roman" w:hAnsiTheme="minorBidi"/>
          <w:color w:val="000000"/>
          <w:kern w:val="0"/>
          <w14:ligatures w14:val="none"/>
        </w:rPr>
        <w:t>perpetrate the Genocide and that I</w:t>
      </w:r>
      <w:r w:rsidR="00C474CB" w:rsidRPr="00DD47F3">
        <w:rPr>
          <w:rFonts w:asciiTheme="minorBidi" w:eastAsia="Times New Roman" w:hAnsiTheme="minorBidi"/>
          <w:color w:val="000000"/>
          <w:kern w:val="0"/>
          <w14:ligatures w14:val="none"/>
        </w:rPr>
        <w:t>srael and the Jewish People are the victims of the Genocide.</w:t>
      </w:r>
      <w:r w:rsidR="003E3C21" w:rsidRPr="00DD47F3">
        <w:rPr>
          <w:rFonts w:asciiTheme="minorBidi" w:eastAsia="Times New Roman" w:hAnsiTheme="minorBidi"/>
          <w:color w:val="000000"/>
          <w:kern w:val="0"/>
          <w14:ligatures w14:val="none"/>
        </w:rPr>
        <w:t xml:space="preserve"> </w:t>
      </w:r>
    </w:p>
    <w:p w14:paraId="0807A954" w14:textId="52229AF6" w:rsidR="00DE26C9" w:rsidRDefault="00BE73E7" w:rsidP="0036219B">
      <w:pPr>
        <w:shd w:val="clear" w:color="auto" w:fill="FFFFFF"/>
        <w:spacing w:before="100" w:beforeAutospacing="1" w:after="100" w:afterAutospacing="1" w:line="255" w:lineRule="atLeast"/>
        <w:ind w:firstLine="375"/>
        <w:rPr>
          <w:rFonts w:asciiTheme="minorBidi" w:hAnsiTheme="minorBidi"/>
        </w:rPr>
      </w:pPr>
      <w:hyperlink r:id="rId24" w:history="1">
        <w:r w:rsidR="00DE26C9" w:rsidRPr="00DD47F3">
          <w:rPr>
            <w:rStyle w:val="Hyperlink"/>
            <w:rFonts w:asciiTheme="minorBidi" w:hAnsiTheme="minorBidi"/>
          </w:rPr>
          <w:t>The Avalon Project : Hamas Covenant 1988 (yale.edu)</w:t>
        </w:r>
      </w:hyperlink>
    </w:p>
    <w:p w14:paraId="7B9953C1" w14:textId="4C30D8DA" w:rsidR="00253D05" w:rsidRPr="00DD47F3" w:rsidRDefault="00253D05" w:rsidP="0036219B">
      <w:pPr>
        <w:shd w:val="clear" w:color="auto" w:fill="FFFFFF"/>
        <w:spacing w:before="100" w:beforeAutospacing="1" w:after="100" w:afterAutospacing="1" w:line="255" w:lineRule="atLeast"/>
        <w:ind w:firstLine="375"/>
        <w:rPr>
          <w:rFonts w:asciiTheme="minorBidi" w:eastAsia="Times New Roman" w:hAnsiTheme="minorBidi"/>
          <w:b/>
          <w:bCs/>
          <w:color w:val="000000"/>
          <w:kern w:val="0"/>
          <w14:ligatures w14:val="none"/>
        </w:rPr>
      </w:pPr>
      <w:r w:rsidRPr="00253D05">
        <w:rPr>
          <w:rFonts w:asciiTheme="minorBidi" w:hAnsiTheme="minorBidi"/>
          <w:b/>
          <w:bCs/>
        </w:rPr>
        <w:t>**</w:t>
      </w:r>
      <w:r w:rsidRPr="00253D05">
        <w:rPr>
          <w:rFonts w:asciiTheme="minorBidi" w:hAnsiTheme="minorBidi"/>
        </w:rPr>
        <w:t>A</w:t>
      </w:r>
      <w:r>
        <w:rPr>
          <w:rFonts w:asciiTheme="minorBidi" w:hAnsiTheme="minorBidi"/>
        </w:rPr>
        <w:t>re my comments</w:t>
      </w:r>
    </w:p>
    <w:p w14:paraId="7F358EFC" w14:textId="28F79FDC" w:rsidR="002953BD" w:rsidRPr="00DD47F3" w:rsidRDefault="000A3912" w:rsidP="0036219B">
      <w:pPr>
        <w:shd w:val="clear" w:color="auto" w:fill="FFFFFF"/>
        <w:spacing w:before="100" w:beforeAutospacing="1" w:after="100" w:afterAutospacing="1" w:line="255" w:lineRule="atLeast"/>
        <w:ind w:firstLine="375"/>
        <w:rPr>
          <w:rFonts w:asciiTheme="minorBidi" w:eastAsia="Times New Roman" w:hAnsiTheme="minorBidi"/>
          <w:b/>
          <w:bCs/>
          <w:color w:val="000000"/>
          <w:kern w:val="0"/>
          <w14:ligatures w14:val="none"/>
        </w:rPr>
      </w:pPr>
      <w:r w:rsidRPr="00DD47F3">
        <w:rPr>
          <w:rFonts w:asciiTheme="minorBidi" w:eastAsia="Times New Roman" w:hAnsiTheme="minorBidi"/>
          <w:b/>
          <w:bCs/>
          <w:color w:val="000000"/>
          <w:kern w:val="0"/>
          <w14:ligatures w14:val="none"/>
        </w:rPr>
        <w:t>In The Name Of The Most Merciful Allah</w:t>
      </w:r>
    </w:p>
    <w:p w14:paraId="35F72A57" w14:textId="63470317" w:rsidR="00014D45" w:rsidRPr="00DD47F3" w:rsidRDefault="00014D45" w:rsidP="00531565">
      <w:pPr>
        <w:shd w:val="clear" w:color="auto" w:fill="FFFFFF"/>
        <w:spacing w:before="100" w:beforeAutospacing="1" w:after="100" w:afterAutospacing="1" w:line="255" w:lineRule="atLeast"/>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Israel will exist and will continue to exist until Islam will obliterate it, just as it obliterated others before it</w:t>
      </w:r>
      <w:r w:rsidR="00DE26C9" w:rsidRPr="00DD47F3">
        <w:rPr>
          <w:rFonts w:asciiTheme="minorBidi" w:eastAsia="Times New Roman" w:hAnsiTheme="minorBidi"/>
          <w:color w:val="000000"/>
          <w:kern w:val="0"/>
          <w14:ligatures w14:val="none"/>
        </w:rPr>
        <w:t xml:space="preserve"> </w:t>
      </w:r>
      <w:r w:rsidRPr="00DD47F3">
        <w:rPr>
          <w:rFonts w:asciiTheme="minorBidi" w:eastAsia="Times New Roman" w:hAnsiTheme="minorBidi"/>
          <w:color w:val="000000"/>
          <w:kern w:val="0"/>
          <w14:ligatures w14:val="none"/>
        </w:rPr>
        <w:t xml:space="preserve"> (The Martyr, Imam Hassan al-Banna, of blessed memory).</w:t>
      </w:r>
    </w:p>
    <w:p w14:paraId="3310B240" w14:textId="2B80547E" w:rsidR="00D70D6F" w:rsidRPr="00DD47F3" w:rsidRDefault="00D70D6F" w:rsidP="00D70D6F">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This Covenant of the Islamic Resistance Movement (HAMAS), clarifies its picture, reveals its identity, outlines its stand, explains its aims, speaks about its hopes, and calls for its support, adoption and joining its ranks. Our struggle against the Jews is very great and very serious. It needs all sincere efforts. It is a step that inevitably should be followed by other steps. The Movement is but one squadron that should be supported by more and more squadrons from this vast Arab and Islamic world, until the enemy is vanquished and Allah's victory is realised.</w:t>
      </w:r>
    </w:p>
    <w:p w14:paraId="5CF9FE33" w14:textId="77777777" w:rsidR="008B3F08" w:rsidRPr="00DD47F3" w:rsidRDefault="008B3F08" w:rsidP="008B3F08">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Time extent of the Islamic Resistance Movement: By adopting Islam as its way of life, the Movement goes back to the time of the birth of the Islamic message, of the righteous ancestor, for Allah is its target, the Prophet is its example and the Koran is its constitution. Its extent in place is anywhere that there are Moslems who embrace Islam as their way of life everywhere in the globe. This being so, it extends to the depth of the earth and reaches out to the heaven.</w:t>
      </w:r>
    </w:p>
    <w:p w14:paraId="3DD0D3EA" w14:textId="1E15DE22" w:rsidR="00A94284" w:rsidRPr="0090061B" w:rsidRDefault="009645FA" w:rsidP="009645FA">
      <w:pPr>
        <w:shd w:val="clear" w:color="auto" w:fill="FFFFFF"/>
        <w:spacing w:before="100" w:beforeAutospacing="1" w:after="100" w:afterAutospacing="1" w:line="255" w:lineRule="atLeast"/>
        <w:ind w:left="360"/>
        <w:rPr>
          <w:rFonts w:asciiTheme="minorBidi" w:eastAsia="Times New Roman" w:hAnsiTheme="minorBidi"/>
          <w:b/>
          <w:bCs/>
          <w:color w:val="000000"/>
          <w:kern w:val="0"/>
          <w14:ligatures w14:val="none"/>
        </w:rPr>
      </w:pPr>
      <w:r w:rsidRPr="0090061B">
        <w:rPr>
          <w:rFonts w:asciiTheme="minorBidi" w:eastAsia="Times New Roman" w:hAnsiTheme="minorBidi"/>
          <w:b/>
          <w:bCs/>
          <w:color w:val="000000"/>
          <w:kern w:val="0"/>
          <w14:ligatures w14:val="none"/>
        </w:rPr>
        <w:t>**</w:t>
      </w:r>
      <w:r w:rsidR="00A94284" w:rsidRPr="0090061B">
        <w:rPr>
          <w:rFonts w:asciiTheme="minorBidi" w:eastAsia="Times New Roman" w:hAnsiTheme="minorBidi"/>
          <w:b/>
          <w:bCs/>
          <w:color w:val="000000"/>
          <w:kern w:val="0"/>
          <w14:ligatures w14:val="none"/>
        </w:rPr>
        <w:t>This indeed is the “Covenant between Hamas and Allah</w:t>
      </w:r>
      <w:r w:rsidRPr="0090061B">
        <w:rPr>
          <w:rFonts w:asciiTheme="minorBidi" w:eastAsia="Times New Roman" w:hAnsiTheme="minorBidi"/>
          <w:b/>
          <w:bCs/>
          <w:color w:val="000000"/>
          <w:kern w:val="0"/>
          <w14:ligatures w14:val="none"/>
        </w:rPr>
        <w:t xml:space="preserve">”, </w:t>
      </w:r>
      <w:r w:rsidR="00CA2D61" w:rsidRPr="0090061B">
        <w:rPr>
          <w:rFonts w:asciiTheme="minorBidi" w:eastAsia="Times New Roman" w:hAnsiTheme="minorBidi"/>
          <w:b/>
          <w:bCs/>
          <w:color w:val="000000"/>
          <w:kern w:val="0"/>
          <w14:ligatures w14:val="none"/>
        </w:rPr>
        <w:t xml:space="preserve">which </w:t>
      </w:r>
      <w:r w:rsidRPr="0090061B">
        <w:rPr>
          <w:rFonts w:asciiTheme="minorBidi" w:eastAsia="Times New Roman" w:hAnsiTheme="minorBidi"/>
          <w:b/>
          <w:bCs/>
          <w:color w:val="000000"/>
          <w:kern w:val="0"/>
          <w14:ligatures w14:val="none"/>
        </w:rPr>
        <w:t>run</w:t>
      </w:r>
      <w:r w:rsidR="00CA2D61" w:rsidRPr="0090061B">
        <w:rPr>
          <w:rFonts w:asciiTheme="minorBidi" w:eastAsia="Times New Roman" w:hAnsiTheme="minorBidi"/>
          <w:b/>
          <w:bCs/>
          <w:color w:val="000000"/>
          <w:kern w:val="0"/>
          <w14:ligatures w14:val="none"/>
        </w:rPr>
        <w:t>s</w:t>
      </w:r>
      <w:r w:rsidRPr="0090061B">
        <w:rPr>
          <w:rFonts w:asciiTheme="minorBidi" w:eastAsia="Times New Roman" w:hAnsiTheme="minorBidi"/>
          <w:b/>
          <w:bCs/>
          <w:color w:val="000000"/>
          <w:kern w:val="0"/>
          <w14:ligatures w14:val="none"/>
        </w:rPr>
        <w:t xml:space="preserve"> parallel to the Covenant between Hashem (God) and Abraham.</w:t>
      </w:r>
    </w:p>
    <w:p w14:paraId="45C6C34D" w14:textId="77777777" w:rsidR="00C1004E" w:rsidRPr="00DD47F3" w:rsidRDefault="00C1004E" w:rsidP="00C1004E">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The Islamic Resistance Movement is a distinguished Palestinian movement, whose allegiance is to Allah, and whose way of life is Islam. It strives to raise the banner of Allah over every inch of Palestine, for under the wing of Islam followers of all religions can coexist in security and safety where their lives, possessions and rights are concerned. In the absence of Islam, strife will be rife, oppression spreads, evil prevails and schisms and wars will break out.</w:t>
      </w:r>
    </w:p>
    <w:p w14:paraId="4D102CDA" w14:textId="77777777" w:rsidR="00527F1E" w:rsidRPr="00DD47F3" w:rsidRDefault="00527F1E" w:rsidP="00527F1E">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The Islamic Resistance Movement is one of the links in the chain of the struggle against the Zionist invaders. It goes back to 1939, to the emergence of the martyr Izz al-Din al Kissam and his brethren the fighters, members of Moslem Brotherhood. It goes on to reach out and become one with another chain that includes the struggle of the Palestinians and Moslem Brotherhood in the 1948 war and the Jihad operations of the Moslem Brotherhood in 1968 and after.</w:t>
      </w:r>
    </w:p>
    <w:p w14:paraId="00957FFD" w14:textId="11C6C858" w:rsidR="00527F1E" w:rsidRPr="00DD47F3" w:rsidRDefault="00527F1E" w:rsidP="00527F1E">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 xml:space="preserve">Moreover, if the links have been distant from each other and if obstacles, placed by those who are the lackeys of Zionism in the way of the fighters obstructed the </w:t>
      </w:r>
      <w:r w:rsidRPr="00DD47F3">
        <w:rPr>
          <w:rFonts w:asciiTheme="minorBidi" w:eastAsia="Times New Roman" w:hAnsiTheme="minorBidi"/>
          <w:color w:val="000000"/>
          <w:kern w:val="0"/>
          <w14:ligatures w14:val="none"/>
        </w:rPr>
        <w:lastRenderedPageBreak/>
        <w:t xml:space="preserve">continuation of the struggle, the Islamic Resistance Movement aspires to the </w:t>
      </w:r>
      <w:r w:rsidR="002A0880" w:rsidRPr="00DD47F3">
        <w:rPr>
          <w:rFonts w:asciiTheme="minorBidi" w:eastAsia="Times New Roman" w:hAnsiTheme="minorBidi"/>
          <w:color w:val="000000"/>
          <w:kern w:val="0"/>
          <w14:ligatures w14:val="none"/>
        </w:rPr>
        <w:t>realization</w:t>
      </w:r>
      <w:r w:rsidRPr="00DD47F3">
        <w:rPr>
          <w:rFonts w:asciiTheme="minorBidi" w:eastAsia="Times New Roman" w:hAnsiTheme="minorBidi"/>
          <w:color w:val="000000"/>
          <w:kern w:val="0"/>
          <w14:ligatures w14:val="none"/>
        </w:rPr>
        <w:t xml:space="preserve"> of Allah's promise, no matter how long that should take. The Prophet, Allah bless him and grant him salvation, has said:</w:t>
      </w:r>
    </w:p>
    <w:p w14:paraId="025BC9C2" w14:textId="77777777" w:rsidR="00527F1E" w:rsidRPr="00DD47F3" w:rsidRDefault="00527F1E" w:rsidP="00527F1E">
      <w:pPr>
        <w:shd w:val="clear" w:color="auto" w:fill="FFFFFF"/>
        <w:spacing w:after="100" w:line="252" w:lineRule="atLeast"/>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"The Day of Judgement will not come about until Moslems fight the Jews (killing the Jews), when the Jew will hide behind stones and trees. The stones and trees will say O Moslems, O Abdulla, there is a Jew behind me, come and kill him. Only the Gharkad tree, (evidently a certain kind of tree) would not do that because it is one of the trees of the Jews." (related by al-Bukhari and Moslem).</w:t>
      </w:r>
    </w:p>
    <w:p w14:paraId="2F9A9587" w14:textId="28FBEBB7" w:rsidR="00E2518D" w:rsidRPr="00DD47F3" w:rsidRDefault="00E2518D" w:rsidP="00E2518D">
      <w:pPr>
        <w:shd w:val="clear" w:color="auto" w:fill="FFFFFF"/>
        <w:spacing w:before="100" w:beforeAutospacing="1" w:after="100" w:afterAutospacing="1" w:line="240" w:lineRule="auto"/>
        <w:outlineLvl w:val="2"/>
        <w:rPr>
          <w:rFonts w:asciiTheme="minorBidi" w:eastAsia="Times New Roman" w:hAnsiTheme="minorBidi"/>
          <w:color w:val="000000"/>
          <w:kern w:val="0"/>
          <w14:ligatures w14:val="none"/>
        </w:rPr>
      </w:pPr>
      <w:r w:rsidRPr="00DD47F3">
        <w:rPr>
          <w:rFonts w:asciiTheme="minorBidi" w:eastAsia="Times New Roman" w:hAnsiTheme="minorBidi"/>
          <w:b/>
          <w:bCs/>
          <w:color w:val="000000"/>
          <w:kern w:val="0"/>
          <w14:ligatures w14:val="none"/>
        </w:rPr>
        <w:t>Article Eleven</w:t>
      </w:r>
      <w:r w:rsidR="00ED555F" w:rsidRPr="00DD47F3">
        <w:rPr>
          <w:rFonts w:asciiTheme="minorBidi" w:eastAsia="Times New Roman" w:hAnsiTheme="minorBidi"/>
          <w:b/>
          <w:bCs/>
          <w:color w:val="000000"/>
          <w:kern w:val="0"/>
          <w14:ligatures w14:val="none"/>
        </w:rPr>
        <w:t xml:space="preserve">  </w:t>
      </w:r>
      <w:r w:rsidR="000C15A8" w:rsidRPr="00DD47F3">
        <w:rPr>
          <w:rFonts w:asciiTheme="minorBidi" w:eastAsia="Times New Roman" w:hAnsiTheme="minorBidi"/>
          <w:color w:val="000000"/>
          <w:kern w:val="0"/>
          <w14:ligatures w14:val="none"/>
        </w:rPr>
        <w:t xml:space="preserve">Land conquered by Islam </w:t>
      </w:r>
      <w:r w:rsidR="00FB60EB" w:rsidRPr="00DD47F3">
        <w:rPr>
          <w:rFonts w:asciiTheme="minorBidi" w:eastAsia="Times New Roman" w:hAnsiTheme="minorBidi"/>
          <w:color w:val="000000"/>
          <w:kern w:val="0"/>
          <w14:ligatures w14:val="none"/>
        </w:rPr>
        <w:t>belongs</w:t>
      </w:r>
      <w:r w:rsidR="000C15A8" w:rsidRPr="00DD47F3">
        <w:rPr>
          <w:rFonts w:asciiTheme="minorBidi" w:eastAsia="Times New Roman" w:hAnsiTheme="minorBidi"/>
          <w:color w:val="000000"/>
          <w:kern w:val="0"/>
          <w14:ligatures w14:val="none"/>
        </w:rPr>
        <w:t xml:space="preserve"> until the end of the </w:t>
      </w:r>
      <w:r w:rsidR="00FB60EB" w:rsidRPr="00DD47F3">
        <w:rPr>
          <w:rFonts w:asciiTheme="minorBidi" w:eastAsia="Times New Roman" w:hAnsiTheme="minorBidi"/>
          <w:color w:val="000000"/>
          <w:kern w:val="0"/>
          <w14:ligatures w14:val="none"/>
        </w:rPr>
        <w:t>W</w:t>
      </w:r>
      <w:r w:rsidR="000C15A8" w:rsidRPr="00DD47F3">
        <w:rPr>
          <w:rFonts w:asciiTheme="minorBidi" w:eastAsia="Times New Roman" w:hAnsiTheme="minorBidi"/>
          <w:color w:val="000000"/>
          <w:kern w:val="0"/>
          <w14:ligatures w14:val="none"/>
        </w:rPr>
        <w:t>orld to Islam.</w:t>
      </w:r>
    </w:p>
    <w:p w14:paraId="147EC162" w14:textId="67AB4B23" w:rsidR="00F53102" w:rsidRPr="00B35E34" w:rsidRDefault="00F53102" w:rsidP="00F53102">
      <w:pPr>
        <w:shd w:val="clear" w:color="auto" w:fill="FFFFFF"/>
        <w:spacing w:before="100" w:beforeAutospacing="1" w:after="100" w:afterAutospacing="1" w:line="240" w:lineRule="auto"/>
        <w:outlineLvl w:val="2"/>
        <w:rPr>
          <w:rFonts w:asciiTheme="minorBidi" w:eastAsia="Times New Roman" w:hAnsiTheme="minorBidi"/>
          <w:b/>
          <w:bCs/>
          <w:color w:val="000000"/>
          <w:kern w:val="0"/>
          <w14:ligatures w14:val="none"/>
        </w:rPr>
      </w:pPr>
      <w:r w:rsidRPr="00B35E34">
        <w:rPr>
          <w:rFonts w:asciiTheme="minorBidi" w:eastAsia="Times New Roman" w:hAnsiTheme="minorBidi"/>
          <w:b/>
          <w:bCs/>
          <w:color w:val="000000"/>
          <w:kern w:val="0"/>
          <w14:ligatures w14:val="none"/>
        </w:rPr>
        <w:t xml:space="preserve">**This changes the Covenant into a Charter… a legal binding contract between Allah and </w:t>
      </w:r>
      <w:r w:rsidR="00652433" w:rsidRPr="00B35E34">
        <w:rPr>
          <w:rFonts w:asciiTheme="minorBidi" w:eastAsia="Times New Roman" w:hAnsiTheme="minorBidi"/>
          <w:b/>
          <w:bCs/>
          <w:color w:val="000000"/>
          <w:kern w:val="0"/>
          <w14:ligatures w14:val="none"/>
        </w:rPr>
        <w:t>Moslems until Eternity</w:t>
      </w:r>
      <w:r w:rsidR="00E6404D" w:rsidRPr="00B35E34">
        <w:rPr>
          <w:rFonts w:asciiTheme="minorBidi" w:eastAsia="Times New Roman" w:hAnsiTheme="minorBidi"/>
          <w:b/>
          <w:bCs/>
          <w:color w:val="000000"/>
          <w:kern w:val="0"/>
          <w14:ligatures w14:val="none"/>
        </w:rPr>
        <w:t xml:space="preserve"> with the Jews the </w:t>
      </w:r>
      <w:r w:rsidR="00311D62" w:rsidRPr="00B35E34">
        <w:rPr>
          <w:rFonts w:asciiTheme="minorBidi" w:eastAsia="Times New Roman" w:hAnsiTheme="minorBidi"/>
          <w:b/>
          <w:bCs/>
          <w:color w:val="000000"/>
          <w:kern w:val="0"/>
          <w14:ligatures w14:val="none"/>
        </w:rPr>
        <w:t>eternal</w:t>
      </w:r>
      <w:r w:rsidR="00E6404D" w:rsidRPr="00B35E34">
        <w:rPr>
          <w:rFonts w:asciiTheme="minorBidi" w:eastAsia="Times New Roman" w:hAnsiTheme="minorBidi"/>
          <w:b/>
          <w:bCs/>
          <w:color w:val="000000"/>
          <w:kern w:val="0"/>
          <w14:ligatures w14:val="none"/>
        </w:rPr>
        <w:t xml:space="preserve"> victims of Genocide.</w:t>
      </w:r>
    </w:p>
    <w:p w14:paraId="58671BCE" w14:textId="77777777" w:rsidR="00E2518D" w:rsidRPr="00DD47F3" w:rsidRDefault="00E2518D" w:rsidP="00E2518D">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B35E34">
        <w:rPr>
          <w:rFonts w:asciiTheme="minorBidi" w:eastAsia="Times New Roman" w:hAnsiTheme="minorBidi"/>
          <w:color w:val="000000"/>
          <w:kern w:val="0"/>
          <w14:ligatures w14:val="none"/>
        </w:rPr>
        <w:t>The Islamic Resistance Movement believes that the land of Palestine is an Islamic Waqf consecrated for future Moslem generations until Judgement Day.</w:t>
      </w:r>
      <w:r w:rsidRPr="00DD47F3">
        <w:rPr>
          <w:rFonts w:asciiTheme="minorBidi" w:eastAsia="Times New Roman" w:hAnsiTheme="minorBidi"/>
          <w:color w:val="000000"/>
          <w:kern w:val="0"/>
          <w14:ligatures w14:val="none"/>
        </w:rPr>
        <w:t xml:space="preserve"> It, or any part of it, should not be squandered: it, or any part of it, should not be given up. Neither a single Arab country nor all Arab countries, neither any king or president, nor all the kings and presidents, neither any organization nor all of them, be they Palestinian or Arab, possess the right to do that. Palestine is an Islamic Waqf land consecrated for Moslem generations until Judgement Day. This being so, who could claim to have the right to represent Moslem generations till Judgement Day?</w:t>
      </w:r>
    </w:p>
    <w:p w14:paraId="4D8A8A21" w14:textId="219C3980" w:rsidR="00527F1E" w:rsidRPr="00DD47F3" w:rsidRDefault="00E2518D" w:rsidP="00E2518D">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This is the law governing the land of Palestine in the Islamic Sharia (law) and the same goes for any land the Moslems have conquered by force, because during the times of (Islamic) conquests, the Moslems consecrated these lands to Moslem generations till the Day of Judgement</w:t>
      </w:r>
      <w:r w:rsidR="002736E8" w:rsidRPr="00DD47F3">
        <w:rPr>
          <w:rFonts w:asciiTheme="minorBidi" w:eastAsia="Times New Roman" w:hAnsiTheme="minorBidi"/>
          <w:color w:val="000000"/>
          <w:kern w:val="0"/>
          <w14:ligatures w14:val="none"/>
        </w:rPr>
        <w:t>.</w:t>
      </w:r>
    </w:p>
    <w:p w14:paraId="7D2845D0" w14:textId="77777777" w:rsidR="002736E8" w:rsidRPr="00DD47F3" w:rsidRDefault="002736E8" w:rsidP="002736E8">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There is no solution for the Palestinian question except through Jihad. Initiatives, proposals and international conferences are all a waste of time and vain endeavors. The Palestinian people know better than to consent to having their future, rights and fate toyed with. As in said in the honourable Hadith:</w:t>
      </w:r>
    </w:p>
    <w:p w14:paraId="239B4B64" w14:textId="1992169C" w:rsidR="00730EB0" w:rsidRPr="00DD47F3" w:rsidRDefault="00730EB0" w:rsidP="00730EB0">
      <w:pPr>
        <w:shd w:val="clear" w:color="auto" w:fill="FFFFFF"/>
        <w:spacing w:before="100" w:beforeAutospacing="1" w:after="100" w:afterAutospacing="1" w:line="240" w:lineRule="auto"/>
        <w:outlineLvl w:val="2"/>
        <w:rPr>
          <w:rFonts w:asciiTheme="minorBidi" w:eastAsia="Times New Roman" w:hAnsiTheme="minorBidi"/>
          <w:color w:val="000000"/>
          <w:kern w:val="0"/>
          <w14:ligatures w14:val="none"/>
        </w:rPr>
      </w:pPr>
      <w:r w:rsidRPr="00DD47F3">
        <w:rPr>
          <w:rFonts w:asciiTheme="minorBidi" w:eastAsia="Times New Roman" w:hAnsiTheme="minorBidi"/>
          <w:b/>
          <w:bCs/>
          <w:color w:val="000000"/>
          <w:kern w:val="0"/>
          <w14:ligatures w14:val="none"/>
        </w:rPr>
        <w:t>Article Fourteen:</w:t>
      </w:r>
      <w:r w:rsidR="0001056B" w:rsidRPr="00DD47F3">
        <w:rPr>
          <w:rFonts w:asciiTheme="minorBidi" w:eastAsia="Times New Roman" w:hAnsiTheme="minorBidi"/>
          <w:b/>
          <w:bCs/>
          <w:color w:val="000000"/>
          <w:kern w:val="0"/>
          <w14:ligatures w14:val="none"/>
        </w:rPr>
        <w:t xml:space="preserve"> </w:t>
      </w:r>
      <w:r w:rsidR="0001056B" w:rsidRPr="00DD47F3">
        <w:rPr>
          <w:rFonts w:asciiTheme="minorBidi" w:eastAsia="Times New Roman" w:hAnsiTheme="minorBidi"/>
          <w:color w:val="000000"/>
          <w:kern w:val="0"/>
          <w14:ligatures w14:val="none"/>
        </w:rPr>
        <w:t>Conquest through Jihad, control of education and media</w:t>
      </w:r>
    </w:p>
    <w:p w14:paraId="17A7EE35" w14:textId="77777777" w:rsidR="00730EB0" w:rsidRPr="00DD47F3" w:rsidRDefault="00730EB0" w:rsidP="00730EB0">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The question of the liberation of Palestine is bound to three circles: the Palestinian circle, the Arab circle and the Islamic circle. Each of these circles has its role in the struggle against Zionism. Each has its duties, and it is a horrible mistake and a sign of deep ignorance to overlook any of these circles. Palestine is an Islamic land which has the first of the two kiblahs (direction to which Moslems turn in praying), the third of the holy (Islamic) sanctuaries, and the point of departure for Mohamed's midnight journey to the seven heavens (i.e. Jerusalem).</w:t>
      </w:r>
    </w:p>
    <w:p w14:paraId="4EB7775D" w14:textId="5002E56B" w:rsidR="00311D62" w:rsidRPr="008C5472" w:rsidRDefault="00311D62" w:rsidP="00730EB0">
      <w:pPr>
        <w:shd w:val="clear" w:color="auto" w:fill="FFFFFF"/>
        <w:spacing w:before="100" w:beforeAutospacing="1" w:after="100" w:afterAutospacing="1" w:line="255" w:lineRule="atLeast"/>
        <w:ind w:firstLine="375"/>
        <w:rPr>
          <w:rFonts w:asciiTheme="minorBidi" w:eastAsia="Times New Roman" w:hAnsiTheme="minorBidi"/>
          <w:b/>
          <w:bCs/>
          <w:color w:val="000000"/>
          <w:kern w:val="0"/>
          <w14:ligatures w14:val="none"/>
        </w:rPr>
      </w:pPr>
      <w:r w:rsidRPr="008C5472">
        <w:rPr>
          <w:rFonts w:asciiTheme="minorBidi" w:eastAsia="Times New Roman" w:hAnsiTheme="minorBidi"/>
          <w:b/>
          <w:bCs/>
          <w:color w:val="000000"/>
          <w:kern w:val="0"/>
          <w14:ligatures w14:val="none"/>
        </w:rPr>
        <w:lastRenderedPageBreak/>
        <w:t>**</w:t>
      </w:r>
      <w:r w:rsidRPr="00DD47F3">
        <w:rPr>
          <w:rFonts w:asciiTheme="minorBidi" w:eastAsia="Times New Roman" w:hAnsiTheme="minorBidi"/>
          <w:color w:val="000000"/>
          <w:kern w:val="0"/>
          <w14:ligatures w14:val="none"/>
        </w:rPr>
        <w:t xml:space="preserve"> </w:t>
      </w:r>
      <w:r w:rsidRPr="008C5472">
        <w:rPr>
          <w:rFonts w:asciiTheme="minorBidi" w:eastAsia="Times New Roman" w:hAnsiTheme="minorBidi"/>
          <w:b/>
          <w:bCs/>
          <w:color w:val="000000"/>
          <w:kern w:val="0"/>
          <w14:ligatures w14:val="none"/>
        </w:rPr>
        <w:t>Th</w:t>
      </w:r>
      <w:r w:rsidR="00470F4C" w:rsidRPr="008C5472">
        <w:rPr>
          <w:rFonts w:asciiTheme="minorBidi" w:eastAsia="Times New Roman" w:hAnsiTheme="minorBidi"/>
          <w:b/>
          <w:bCs/>
          <w:color w:val="000000"/>
          <w:kern w:val="0"/>
          <w14:ligatures w14:val="none"/>
        </w:rPr>
        <w:t xml:space="preserve">e following </w:t>
      </w:r>
      <w:r w:rsidRPr="008C5472">
        <w:rPr>
          <w:rFonts w:asciiTheme="minorBidi" w:eastAsia="Times New Roman" w:hAnsiTheme="minorBidi"/>
          <w:b/>
          <w:bCs/>
          <w:color w:val="000000"/>
          <w:kern w:val="0"/>
          <w14:ligatures w14:val="none"/>
        </w:rPr>
        <w:t xml:space="preserve">is </w:t>
      </w:r>
      <w:r w:rsidR="000C11E7" w:rsidRPr="008C5472">
        <w:rPr>
          <w:rFonts w:asciiTheme="minorBidi" w:eastAsia="Times New Roman" w:hAnsiTheme="minorBidi"/>
          <w:b/>
          <w:bCs/>
          <w:color w:val="000000"/>
          <w:kern w:val="0"/>
          <w14:ligatures w14:val="none"/>
        </w:rPr>
        <w:t xml:space="preserve">a </w:t>
      </w:r>
      <w:r w:rsidRPr="008C5472">
        <w:rPr>
          <w:rFonts w:asciiTheme="minorBidi" w:eastAsia="Times New Roman" w:hAnsiTheme="minorBidi"/>
          <w:b/>
          <w:bCs/>
          <w:color w:val="000000"/>
          <w:kern w:val="0"/>
          <w14:ligatures w14:val="none"/>
        </w:rPr>
        <w:t>critical</w:t>
      </w:r>
      <w:r w:rsidR="000C11E7" w:rsidRPr="008C5472">
        <w:rPr>
          <w:rFonts w:asciiTheme="minorBidi" w:eastAsia="Times New Roman" w:hAnsiTheme="minorBidi"/>
          <w:b/>
          <w:bCs/>
          <w:color w:val="000000"/>
          <w:kern w:val="0"/>
          <w14:ligatures w14:val="none"/>
        </w:rPr>
        <w:t xml:space="preserve"> quote because it details how Islamic Revisionism rewrite</w:t>
      </w:r>
      <w:r w:rsidR="003B65E1" w:rsidRPr="008C5472">
        <w:rPr>
          <w:rFonts w:asciiTheme="minorBidi" w:eastAsia="Times New Roman" w:hAnsiTheme="minorBidi"/>
          <w:b/>
          <w:bCs/>
          <w:color w:val="000000"/>
          <w:kern w:val="0"/>
          <w14:ligatures w14:val="none"/>
        </w:rPr>
        <w:t>s</w:t>
      </w:r>
      <w:r w:rsidR="000C11E7" w:rsidRPr="008C5472">
        <w:rPr>
          <w:rFonts w:asciiTheme="minorBidi" w:eastAsia="Times New Roman" w:hAnsiTheme="minorBidi"/>
          <w:b/>
          <w:bCs/>
          <w:color w:val="000000"/>
          <w:kern w:val="0"/>
          <w14:ligatures w14:val="none"/>
        </w:rPr>
        <w:t xml:space="preserve"> Jewish His</w:t>
      </w:r>
      <w:r w:rsidR="00815A7B" w:rsidRPr="008C5472">
        <w:rPr>
          <w:rFonts w:asciiTheme="minorBidi" w:eastAsia="Times New Roman" w:hAnsiTheme="minorBidi"/>
          <w:b/>
          <w:bCs/>
          <w:color w:val="000000"/>
          <w:kern w:val="0"/>
          <w14:ligatures w14:val="none"/>
        </w:rPr>
        <w:t>tory and Israel’s History</w:t>
      </w:r>
      <w:r w:rsidR="003B65E1" w:rsidRPr="008C5472">
        <w:rPr>
          <w:rFonts w:asciiTheme="minorBidi" w:eastAsia="Times New Roman" w:hAnsiTheme="minorBidi"/>
          <w:b/>
          <w:bCs/>
          <w:color w:val="000000"/>
          <w:kern w:val="0"/>
          <w14:ligatures w14:val="none"/>
        </w:rPr>
        <w:t xml:space="preserve"> while creating the “Palestinian Narrative”.</w:t>
      </w:r>
      <w:r w:rsidR="00165A70" w:rsidRPr="008C5472">
        <w:rPr>
          <w:rFonts w:asciiTheme="minorBidi" w:eastAsia="Times New Roman" w:hAnsiTheme="minorBidi"/>
          <w:b/>
          <w:bCs/>
          <w:color w:val="000000"/>
          <w:kern w:val="0"/>
          <w14:ligatures w14:val="none"/>
        </w:rPr>
        <w:t xml:space="preserve"> </w:t>
      </w:r>
      <w:r w:rsidR="00830E24" w:rsidRPr="008C5472">
        <w:rPr>
          <w:rFonts w:asciiTheme="minorBidi" w:eastAsia="Times New Roman" w:hAnsiTheme="minorBidi"/>
          <w:b/>
          <w:bCs/>
          <w:color w:val="000000"/>
          <w:kern w:val="0"/>
          <w14:ligatures w14:val="none"/>
        </w:rPr>
        <w:t xml:space="preserve">It </w:t>
      </w:r>
      <w:r w:rsidR="00A45113" w:rsidRPr="008C5472">
        <w:rPr>
          <w:rFonts w:asciiTheme="minorBidi" w:eastAsia="Times New Roman" w:hAnsiTheme="minorBidi"/>
          <w:b/>
          <w:bCs/>
          <w:color w:val="000000"/>
          <w:kern w:val="0"/>
          <w14:ligatures w14:val="none"/>
        </w:rPr>
        <w:t>illustrates the Islamic Hatred of the Crusades and the Crusaders.</w:t>
      </w:r>
    </w:p>
    <w:p w14:paraId="7021349B" w14:textId="77777777" w:rsidR="00A94E32" w:rsidRPr="00DD47F3" w:rsidRDefault="00A94E32" w:rsidP="00A94E32">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8C5472">
        <w:rPr>
          <w:rFonts w:asciiTheme="minorBidi" w:eastAsia="Times New Roman" w:hAnsiTheme="minorBidi"/>
          <w:color w:val="000000"/>
          <w:kern w:val="0"/>
          <w14:ligatures w14:val="none"/>
        </w:rPr>
        <w:t>It is necessary that scientists, educators and teachers, information and media people, as well as the educated masses, especially the youth and sheikhs of the Islamic movements, should take part in the operation of awakening (the masses).</w:t>
      </w:r>
      <w:r w:rsidRPr="00DD47F3">
        <w:rPr>
          <w:rFonts w:asciiTheme="minorBidi" w:eastAsia="Times New Roman" w:hAnsiTheme="minorBidi"/>
          <w:color w:val="000000"/>
          <w:kern w:val="0"/>
          <w14:ligatures w14:val="none"/>
        </w:rPr>
        <w:t xml:space="preserve"> It is important that basic changes be made in the school curriculum, to cleanse it of the traces of ideological invasion that affected it as a result of the orientalists and missionaries who infiltrated the region following the defeat of the Crusaders at the hands of Salah el-Din (Saladin). The Crusaders realised that it was impossible to defeat the Moslems without first having ideological invasion pave the way by upsetting their thoughts, disfiguring their heritage and violating their ideals. Only then could they invade with soldiers. This, in its turn, paved the way for the imperialistic invasion that made Allenby declare on entering Jerusalem: "Only now have the Crusades ended." General Guru stood at Salah el-Din's grave and said: "We have returned, O Salah el-Din." Imperialism has helped towards the strengthening of ideological invasion, deepening, and still does, its roots. All this has paved the way towards the loss of Palestine.</w:t>
      </w:r>
    </w:p>
    <w:p w14:paraId="4DE72BA7" w14:textId="2C90CFCA" w:rsidR="00617862" w:rsidRPr="00DD47F3" w:rsidRDefault="00617862" w:rsidP="00A94E32">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8C5472">
        <w:rPr>
          <w:rFonts w:asciiTheme="minorBidi" w:eastAsia="Times New Roman" w:hAnsiTheme="minorBidi"/>
          <w:b/>
          <w:bCs/>
          <w:color w:val="000000"/>
          <w:kern w:val="0"/>
          <w14:ligatures w14:val="none"/>
        </w:rPr>
        <w:t xml:space="preserve">** </w:t>
      </w:r>
      <w:r w:rsidR="00AA608B" w:rsidRPr="008C5472">
        <w:rPr>
          <w:rFonts w:asciiTheme="minorBidi" w:eastAsia="Times New Roman" w:hAnsiTheme="minorBidi"/>
          <w:b/>
          <w:bCs/>
          <w:color w:val="000000"/>
          <w:kern w:val="0"/>
          <w14:ligatures w14:val="none"/>
        </w:rPr>
        <w:t xml:space="preserve">That the </w:t>
      </w:r>
      <w:r w:rsidR="00EF3D82" w:rsidRPr="008C5472">
        <w:rPr>
          <w:rFonts w:asciiTheme="minorBidi" w:eastAsia="Times New Roman" w:hAnsiTheme="minorBidi"/>
          <w:b/>
          <w:bCs/>
          <w:color w:val="000000"/>
          <w:kern w:val="0"/>
          <w14:ligatures w14:val="none"/>
        </w:rPr>
        <w:t>Palestinian</w:t>
      </w:r>
      <w:r w:rsidR="00AA608B" w:rsidRPr="008C5472">
        <w:rPr>
          <w:rFonts w:asciiTheme="minorBidi" w:eastAsia="Times New Roman" w:hAnsiTheme="minorBidi"/>
          <w:b/>
          <w:bCs/>
          <w:color w:val="000000"/>
          <w:kern w:val="0"/>
          <w14:ligatures w14:val="none"/>
        </w:rPr>
        <w:t xml:space="preserve"> problem is a “religious problem”</w:t>
      </w:r>
      <w:r w:rsidR="00FA2FB0" w:rsidRPr="008C5472">
        <w:rPr>
          <w:rFonts w:asciiTheme="minorBidi" w:eastAsia="Times New Roman" w:hAnsiTheme="minorBidi"/>
          <w:b/>
          <w:bCs/>
          <w:color w:val="000000"/>
          <w:kern w:val="0"/>
          <w14:ligatures w14:val="none"/>
        </w:rPr>
        <w:t xml:space="preserve"> </w:t>
      </w:r>
      <w:r w:rsidR="00EF3D82" w:rsidRPr="008C5472">
        <w:rPr>
          <w:rFonts w:asciiTheme="minorBidi" w:eastAsia="Times New Roman" w:hAnsiTheme="minorBidi"/>
          <w:b/>
          <w:bCs/>
          <w:color w:val="000000"/>
          <w:kern w:val="0"/>
          <w14:ligatures w14:val="none"/>
        </w:rPr>
        <w:t xml:space="preserve">shows </w:t>
      </w:r>
      <w:r w:rsidR="00A6473B">
        <w:rPr>
          <w:rFonts w:asciiTheme="minorBidi" w:eastAsia="Times New Roman" w:hAnsiTheme="minorBidi"/>
          <w:b/>
          <w:bCs/>
          <w:color w:val="000000"/>
          <w:kern w:val="0"/>
          <w14:ligatures w14:val="none"/>
        </w:rPr>
        <w:t xml:space="preserve">that </w:t>
      </w:r>
      <w:r w:rsidR="00EF3D82" w:rsidRPr="008C5472">
        <w:rPr>
          <w:rFonts w:asciiTheme="minorBidi" w:eastAsia="Times New Roman" w:hAnsiTheme="minorBidi"/>
          <w:b/>
          <w:bCs/>
          <w:color w:val="000000"/>
          <w:kern w:val="0"/>
          <w14:ligatures w14:val="none"/>
        </w:rPr>
        <w:t>at the base is the absolute hatred of Jud</w:t>
      </w:r>
      <w:r w:rsidR="008E75DB" w:rsidRPr="008C5472">
        <w:rPr>
          <w:rFonts w:asciiTheme="minorBidi" w:eastAsia="Times New Roman" w:hAnsiTheme="minorBidi"/>
          <w:b/>
          <w:bCs/>
          <w:color w:val="000000"/>
          <w:kern w:val="0"/>
          <w14:ligatures w14:val="none"/>
        </w:rPr>
        <w:t>aism and of its adherents the Jewish People</w:t>
      </w:r>
      <w:r w:rsidR="008E75DB" w:rsidRPr="00DD47F3">
        <w:rPr>
          <w:rFonts w:asciiTheme="minorBidi" w:eastAsia="Times New Roman" w:hAnsiTheme="minorBidi"/>
          <w:color w:val="000000"/>
          <w:kern w:val="0"/>
          <w14:ligatures w14:val="none"/>
        </w:rPr>
        <w:t>.</w:t>
      </w:r>
    </w:p>
    <w:p w14:paraId="02D0A6E2" w14:textId="77777777" w:rsidR="008C5472" w:rsidRDefault="00A94E32" w:rsidP="00A94E32">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8C5472">
        <w:rPr>
          <w:rFonts w:asciiTheme="minorBidi" w:eastAsia="Times New Roman" w:hAnsiTheme="minorBidi"/>
          <w:color w:val="000000"/>
          <w:kern w:val="0"/>
          <w14:ligatures w14:val="none"/>
        </w:rPr>
        <w:t>It is necessary to instill in the minds of the Moslem generations that the Palestinian problem is a religious problem, and should be dealt with on this basis. Palestine contains Islamic holy sites. In it there is al- Aqsa Mosque which is bound to the great Mosque in Mecca in an inseparable bond as long as heaven and earth speak of Isra` (Mohammed's midnight journey to the seven heavens) and Mi'raj (Mohammed's ascension to the seven heavens from Jerusalem).</w:t>
      </w:r>
      <w:r w:rsidR="001E1230" w:rsidRPr="00DD47F3">
        <w:rPr>
          <w:rFonts w:asciiTheme="minorBidi" w:eastAsia="Times New Roman" w:hAnsiTheme="minorBidi"/>
          <w:b/>
          <w:bCs/>
          <w:color w:val="000000"/>
          <w:kern w:val="0"/>
          <w14:ligatures w14:val="none"/>
        </w:rPr>
        <w:t xml:space="preserve"> </w:t>
      </w:r>
    </w:p>
    <w:p w14:paraId="44EC1FDC" w14:textId="0BC7FB0F" w:rsidR="00A94E32" w:rsidRPr="000C2876" w:rsidRDefault="000C2876" w:rsidP="00A94E32">
      <w:pPr>
        <w:shd w:val="clear" w:color="auto" w:fill="FFFFFF"/>
        <w:spacing w:before="100" w:beforeAutospacing="1" w:after="100" w:afterAutospacing="1" w:line="255" w:lineRule="atLeast"/>
        <w:ind w:firstLine="375"/>
        <w:rPr>
          <w:rFonts w:asciiTheme="minorBidi" w:eastAsia="Times New Roman" w:hAnsiTheme="minorBidi"/>
          <w:b/>
          <w:bCs/>
          <w:color w:val="000000"/>
          <w:kern w:val="0"/>
          <w14:ligatures w14:val="none"/>
        </w:rPr>
      </w:pPr>
      <w:r w:rsidRPr="000C2876">
        <w:rPr>
          <w:rFonts w:asciiTheme="minorBidi" w:eastAsia="Times New Roman" w:hAnsiTheme="minorBidi"/>
          <w:b/>
          <w:bCs/>
          <w:color w:val="000000"/>
          <w:kern w:val="0"/>
          <w14:ligatures w14:val="none"/>
        </w:rPr>
        <w:t>**</w:t>
      </w:r>
      <w:r w:rsidR="000B6BE9" w:rsidRPr="000C2876">
        <w:rPr>
          <w:rFonts w:asciiTheme="minorBidi" w:eastAsia="Times New Roman" w:hAnsiTheme="minorBidi"/>
          <w:b/>
          <w:bCs/>
          <w:color w:val="000000"/>
          <w:kern w:val="0"/>
          <w14:ligatures w14:val="none"/>
        </w:rPr>
        <w:t xml:space="preserve">This </w:t>
      </w:r>
      <w:r w:rsidR="00536F3A" w:rsidRPr="000C2876">
        <w:rPr>
          <w:rFonts w:asciiTheme="minorBidi" w:eastAsia="Times New Roman" w:hAnsiTheme="minorBidi"/>
          <w:b/>
          <w:bCs/>
          <w:color w:val="000000"/>
          <w:kern w:val="0"/>
          <w14:ligatures w14:val="none"/>
        </w:rPr>
        <w:t xml:space="preserve">is </w:t>
      </w:r>
      <w:r w:rsidR="0073124D" w:rsidRPr="000C2876">
        <w:rPr>
          <w:rFonts w:asciiTheme="minorBidi" w:eastAsia="Times New Roman" w:hAnsiTheme="minorBidi"/>
          <w:b/>
          <w:bCs/>
          <w:color w:val="000000"/>
          <w:kern w:val="0"/>
          <w14:ligatures w14:val="none"/>
        </w:rPr>
        <w:t>a</w:t>
      </w:r>
      <w:r w:rsidR="000A4291" w:rsidRPr="000C2876">
        <w:rPr>
          <w:rFonts w:asciiTheme="minorBidi" w:eastAsia="Times New Roman" w:hAnsiTheme="minorBidi"/>
          <w:b/>
          <w:bCs/>
          <w:color w:val="000000"/>
          <w:kern w:val="0"/>
          <w14:ligatures w14:val="none"/>
        </w:rPr>
        <w:t xml:space="preserve">n </w:t>
      </w:r>
      <w:r w:rsidR="0073124D" w:rsidRPr="000C2876">
        <w:rPr>
          <w:rFonts w:asciiTheme="minorBidi" w:eastAsia="Times New Roman" w:hAnsiTheme="minorBidi"/>
          <w:b/>
          <w:bCs/>
          <w:color w:val="000000"/>
          <w:kern w:val="0"/>
          <w14:ligatures w14:val="none"/>
        </w:rPr>
        <w:t xml:space="preserve">excellent </w:t>
      </w:r>
      <w:r w:rsidR="000A4291" w:rsidRPr="000C2876">
        <w:rPr>
          <w:rFonts w:asciiTheme="minorBidi" w:eastAsia="Times New Roman" w:hAnsiTheme="minorBidi"/>
          <w:b/>
          <w:bCs/>
          <w:color w:val="000000"/>
          <w:kern w:val="0"/>
          <w14:ligatures w14:val="none"/>
        </w:rPr>
        <w:t xml:space="preserve">example of </w:t>
      </w:r>
      <w:r w:rsidR="0043226F" w:rsidRPr="000C2876">
        <w:rPr>
          <w:rFonts w:asciiTheme="minorBidi" w:eastAsia="Times New Roman" w:hAnsiTheme="minorBidi"/>
          <w:b/>
          <w:bCs/>
          <w:color w:val="000000"/>
          <w:kern w:val="0"/>
          <w14:ligatures w14:val="none"/>
        </w:rPr>
        <w:t xml:space="preserve">the creation of </w:t>
      </w:r>
      <w:r w:rsidR="001E1230" w:rsidRPr="000C2876">
        <w:rPr>
          <w:rFonts w:asciiTheme="minorBidi" w:eastAsia="Times New Roman" w:hAnsiTheme="minorBidi"/>
          <w:b/>
          <w:bCs/>
          <w:color w:val="000000"/>
          <w:kern w:val="0"/>
          <w14:ligatures w14:val="none"/>
        </w:rPr>
        <w:t>Revi</w:t>
      </w:r>
      <w:r w:rsidR="000A4291" w:rsidRPr="000C2876">
        <w:rPr>
          <w:rFonts w:asciiTheme="minorBidi" w:eastAsia="Times New Roman" w:hAnsiTheme="minorBidi"/>
          <w:b/>
          <w:bCs/>
          <w:color w:val="000000"/>
          <w:kern w:val="0"/>
          <w14:ligatures w14:val="none"/>
        </w:rPr>
        <w:t>sionist Palestinian Narrative</w:t>
      </w:r>
      <w:r w:rsidR="002F4358" w:rsidRPr="000C2876">
        <w:rPr>
          <w:rFonts w:asciiTheme="minorBidi" w:eastAsia="Times New Roman" w:hAnsiTheme="minorBidi"/>
          <w:b/>
          <w:bCs/>
          <w:color w:val="000000"/>
          <w:kern w:val="0"/>
          <w14:ligatures w14:val="none"/>
        </w:rPr>
        <w:t>.</w:t>
      </w:r>
    </w:p>
    <w:p w14:paraId="6C3C0C8A" w14:textId="536CB548" w:rsidR="0036219B" w:rsidRPr="00DD47F3" w:rsidRDefault="00FB60EB" w:rsidP="00A94E32">
      <w:pPr>
        <w:shd w:val="clear" w:color="auto" w:fill="FFFFFF"/>
        <w:spacing w:before="100" w:beforeAutospacing="1" w:after="100" w:afterAutospacing="1" w:line="255" w:lineRule="atLeast"/>
        <w:ind w:firstLine="375"/>
        <w:rPr>
          <w:rFonts w:asciiTheme="minorBidi" w:eastAsia="Times New Roman" w:hAnsiTheme="minorBidi"/>
          <w:color w:val="000000"/>
          <w:kern w:val="0"/>
          <w14:ligatures w14:val="none"/>
        </w:rPr>
      </w:pPr>
      <w:r w:rsidRPr="00DD47F3">
        <w:rPr>
          <w:rFonts w:asciiTheme="minorBidi" w:eastAsia="Times New Roman" w:hAnsiTheme="minorBidi"/>
          <w:color w:val="000000"/>
          <w:kern w:val="0"/>
          <w14:ligatures w14:val="none"/>
        </w:rPr>
        <w:t xml:space="preserve">My </w:t>
      </w:r>
      <w:r w:rsidR="000C2876">
        <w:rPr>
          <w:rFonts w:asciiTheme="minorBidi" w:eastAsia="Times New Roman" w:hAnsiTheme="minorBidi"/>
          <w:color w:val="000000"/>
          <w:kern w:val="0"/>
          <w14:ligatures w14:val="none"/>
        </w:rPr>
        <w:t>C</w:t>
      </w:r>
      <w:r w:rsidRPr="00DD47F3">
        <w:rPr>
          <w:rFonts w:asciiTheme="minorBidi" w:eastAsia="Times New Roman" w:hAnsiTheme="minorBidi"/>
          <w:color w:val="000000"/>
          <w:kern w:val="0"/>
          <w14:ligatures w14:val="none"/>
        </w:rPr>
        <w:t>onclusion:</w:t>
      </w:r>
    </w:p>
    <w:p w14:paraId="3859ABF1" w14:textId="0448CE72" w:rsidR="0036219B" w:rsidRDefault="0036219B" w:rsidP="00D67196">
      <w:pPr>
        <w:shd w:val="clear" w:color="auto" w:fill="FFFFFF"/>
        <w:spacing w:before="100" w:beforeAutospacing="1" w:after="100" w:afterAutospacing="1" w:line="255" w:lineRule="atLeast"/>
        <w:ind w:firstLine="375"/>
        <w:rPr>
          <w:rFonts w:asciiTheme="minorBidi" w:hAnsiTheme="minorBidi"/>
        </w:rPr>
      </w:pPr>
      <w:r w:rsidRPr="00DD47F3">
        <w:rPr>
          <w:rFonts w:asciiTheme="minorBidi" w:eastAsia="Times New Roman" w:hAnsiTheme="minorBidi"/>
          <w:color w:val="000000"/>
          <w:kern w:val="0"/>
          <w14:ligatures w14:val="none"/>
        </w:rPr>
        <w:t xml:space="preserve">No, </w:t>
      </w:r>
      <w:r w:rsidR="00DB6CD1" w:rsidRPr="00DD47F3">
        <w:rPr>
          <w:rFonts w:asciiTheme="minorBidi" w:eastAsia="Times New Roman" w:hAnsiTheme="minorBidi"/>
          <w:color w:val="000000"/>
          <w:kern w:val="0"/>
          <w14:ligatures w14:val="none"/>
        </w:rPr>
        <w:t xml:space="preserve">Israel has never committed Genocide. </w:t>
      </w:r>
      <w:r w:rsidR="00251C04" w:rsidRPr="00DD47F3">
        <w:rPr>
          <w:rFonts w:asciiTheme="minorBidi" w:eastAsia="Times New Roman" w:hAnsiTheme="minorBidi"/>
          <w:color w:val="000000"/>
          <w:kern w:val="0"/>
          <w14:ligatures w14:val="none"/>
        </w:rPr>
        <w:t>Israel is not committing genocide. Hamas</w:t>
      </w:r>
      <w:r w:rsidR="00EC6F44" w:rsidRPr="00DD47F3">
        <w:rPr>
          <w:rFonts w:asciiTheme="minorBidi" w:eastAsia="Times New Roman" w:hAnsiTheme="minorBidi"/>
          <w:color w:val="000000"/>
          <w:kern w:val="0"/>
          <w14:ligatures w14:val="none"/>
        </w:rPr>
        <w:t xml:space="preserve"> promises more October 7ths in Israel and across the Jewish communities world-wide. Israel</w:t>
      </w:r>
      <w:r w:rsidR="00DB6CD1" w:rsidRPr="00DD47F3">
        <w:rPr>
          <w:rFonts w:asciiTheme="minorBidi" w:eastAsia="Times New Roman" w:hAnsiTheme="minorBidi"/>
          <w:color w:val="000000"/>
          <w:kern w:val="0"/>
          <w14:ligatures w14:val="none"/>
        </w:rPr>
        <w:t xml:space="preserve"> is locked in an existential </w:t>
      </w:r>
      <w:r w:rsidR="00D3452B" w:rsidRPr="00DD47F3">
        <w:rPr>
          <w:rFonts w:asciiTheme="minorBidi" w:eastAsia="Times New Roman" w:hAnsiTheme="minorBidi"/>
          <w:color w:val="000000"/>
          <w:kern w:val="0"/>
          <w14:ligatures w14:val="none"/>
        </w:rPr>
        <w:t>death-hold by an enemy whose religious duty is the genocide of the Jews wo</w:t>
      </w:r>
      <w:r w:rsidR="00251C04" w:rsidRPr="00DD47F3">
        <w:rPr>
          <w:rFonts w:asciiTheme="minorBidi" w:eastAsia="Times New Roman" w:hAnsiTheme="minorBidi"/>
          <w:color w:val="000000"/>
          <w:kern w:val="0"/>
          <w14:ligatures w14:val="none"/>
        </w:rPr>
        <w:t>rldwide and not just in “Palestine”. Hamas and the Koran mandate “From the river to the sea Palestine shall be f</w:t>
      </w:r>
      <w:r w:rsidR="00DA2762" w:rsidRPr="00DD47F3">
        <w:rPr>
          <w:rFonts w:asciiTheme="minorBidi" w:eastAsia="Times New Roman" w:hAnsiTheme="minorBidi"/>
          <w:color w:val="000000"/>
          <w:kern w:val="0"/>
          <w14:ligatures w14:val="none"/>
        </w:rPr>
        <w:t>r</w:t>
      </w:r>
      <w:r w:rsidR="00251C04" w:rsidRPr="00DD47F3">
        <w:rPr>
          <w:rFonts w:asciiTheme="minorBidi" w:eastAsia="Times New Roman" w:hAnsiTheme="minorBidi"/>
          <w:color w:val="000000"/>
          <w:kern w:val="0"/>
          <w14:ligatures w14:val="none"/>
        </w:rPr>
        <w:t>ee”</w:t>
      </w:r>
      <w:r w:rsidR="00DA2762" w:rsidRPr="00DD47F3">
        <w:rPr>
          <w:rFonts w:asciiTheme="minorBidi" w:eastAsia="Times New Roman" w:hAnsiTheme="minorBidi"/>
          <w:color w:val="000000"/>
          <w:kern w:val="0"/>
          <w14:ligatures w14:val="none"/>
        </w:rPr>
        <w:t xml:space="preserve">. The </w:t>
      </w:r>
      <w:r w:rsidR="005A0C90">
        <w:rPr>
          <w:rFonts w:asciiTheme="minorBidi" w:eastAsia="Times New Roman" w:hAnsiTheme="minorBidi"/>
          <w:color w:val="000000"/>
          <w:kern w:val="0"/>
          <w14:ligatures w14:val="none"/>
        </w:rPr>
        <w:t>**</w:t>
      </w:r>
      <w:r w:rsidR="00DA2762" w:rsidRPr="00DD47F3">
        <w:rPr>
          <w:rFonts w:asciiTheme="minorBidi" w:eastAsia="Times New Roman" w:hAnsiTheme="minorBidi"/>
          <w:color w:val="000000"/>
          <w:kern w:val="0"/>
          <w14:ligatures w14:val="none"/>
        </w:rPr>
        <w:t xml:space="preserve">Mishnah mandates </w:t>
      </w:r>
      <w:r w:rsidR="00614734" w:rsidRPr="00DD47F3">
        <w:rPr>
          <w:rFonts w:asciiTheme="minorBidi" w:eastAsia="Times New Roman" w:hAnsiTheme="minorBidi"/>
          <w:color w:val="000000"/>
          <w:kern w:val="0"/>
          <w14:ligatures w14:val="none"/>
        </w:rPr>
        <w:t>“</w:t>
      </w:r>
      <w:r w:rsidR="00DA2762" w:rsidRPr="00DD47F3">
        <w:rPr>
          <w:rFonts w:asciiTheme="minorBidi" w:hAnsiTheme="minorBidi"/>
        </w:rPr>
        <w:t>He who comes to kill you, kill him first” (Midrash Rabbah, 21:4), and “If one comes to kill you, kill him first” (Midrash Tanchum, Pinhas, Chapter 3).</w:t>
      </w:r>
      <w:r w:rsidR="003B6A88" w:rsidRPr="00DD47F3">
        <w:rPr>
          <w:rFonts w:asciiTheme="minorBidi" w:hAnsiTheme="minorBidi"/>
        </w:rPr>
        <w:t xml:space="preserve"> Israel has crea</w:t>
      </w:r>
      <w:r w:rsidR="00B736DE" w:rsidRPr="00DD47F3">
        <w:rPr>
          <w:rFonts w:asciiTheme="minorBidi" w:hAnsiTheme="minorBidi"/>
        </w:rPr>
        <w:t>t</w:t>
      </w:r>
      <w:r w:rsidR="003B6A88" w:rsidRPr="00DD47F3">
        <w:rPr>
          <w:rFonts w:asciiTheme="minorBidi" w:hAnsiTheme="minorBidi"/>
        </w:rPr>
        <w:t>ed the model for</w:t>
      </w:r>
      <w:r w:rsidR="00B736DE" w:rsidRPr="00DD47F3">
        <w:rPr>
          <w:rFonts w:asciiTheme="minorBidi" w:hAnsiTheme="minorBidi"/>
        </w:rPr>
        <w:t xml:space="preserve"> excellence in Urban Fighting. It is fighting a war devoid of any traces of </w:t>
      </w:r>
      <w:r w:rsidR="00A63E8A" w:rsidRPr="00DD47F3">
        <w:rPr>
          <w:rFonts w:asciiTheme="minorBidi" w:hAnsiTheme="minorBidi"/>
        </w:rPr>
        <w:t>Genocide</w:t>
      </w:r>
      <w:r w:rsidR="007D249D" w:rsidRPr="00DD47F3">
        <w:rPr>
          <w:rFonts w:asciiTheme="minorBidi" w:hAnsiTheme="minorBidi"/>
        </w:rPr>
        <w:t>.</w:t>
      </w:r>
    </w:p>
    <w:p w14:paraId="7D3FB492" w14:textId="665F03C2" w:rsidR="005A0C90" w:rsidRPr="005A0C90" w:rsidRDefault="005A0C90" w:rsidP="00822DDE">
      <w:pPr>
        <w:pStyle w:val="NormalWeb"/>
        <w:shd w:val="clear" w:color="auto" w:fill="FFFFFF"/>
        <w:spacing w:before="0" w:beforeAutospacing="0" w:after="0" w:afterAutospacing="0"/>
        <w:rPr>
          <w:rFonts w:ascii="Roboto" w:hAnsi="Roboto"/>
          <w:color w:val="111111"/>
        </w:rPr>
      </w:pPr>
      <w:r>
        <w:rPr>
          <w:rFonts w:asciiTheme="minorBidi" w:hAnsiTheme="minorBidi"/>
        </w:rPr>
        <w:t>**</w:t>
      </w:r>
      <w:r w:rsidR="00BB3913">
        <w:rPr>
          <w:rFonts w:asciiTheme="minorBidi" w:hAnsiTheme="minorBidi"/>
        </w:rPr>
        <w:t>T</w:t>
      </w:r>
      <w:r w:rsidR="004B6E9E">
        <w:rPr>
          <w:rFonts w:ascii="Roboto" w:hAnsi="Roboto"/>
          <w:color w:val="111111"/>
        </w:rPr>
        <w:t>he</w:t>
      </w:r>
      <w:r w:rsidRPr="005A0C90">
        <w:rPr>
          <w:rFonts w:ascii="Roboto" w:hAnsi="Roboto"/>
          <w:color w:val="111111"/>
        </w:rPr>
        <w:t> </w:t>
      </w:r>
      <w:r w:rsidRPr="005A0C90">
        <w:rPr>
          <w:rFonts w:ascii="Roboto" w:hAnsi="Roboto"/>
          <w:b/>
          <w:bCs/>
          <w:color w:val="111111"/>
        </w:rPr>
        <w:t>Mishnah</w:t>
      </w:r>
      <w:r w:rsidRPr="005A0C90">
        <w:rPr>
          <w:rFonts w:ascii="Roboto" w:hAnsi="Roboto"/>
          <w:color w:val="111111"/>
        </w:rPr>
        <w:t>, also known as the </w:t>
      </w:r>
      <w:r w:rsidRPr="005A0C90">
        <w:rPr>
          <w:rFonts w:ascii="Roboto" w:hAnsi="Roboto"/>
          <w:b/>
          <w:bCs/>
          <w:color w:val="111111"/>
        </w:rPr>
        <w:t>Oral Law</w:t>
      </w:r>
      <w:r w:rsidRPr="005A0C90">
        <w:rPr>
          <w:rFonts w:ascii="Roboto" w:hAnsi="Roboto"/>
          <w:color w:val="111111"/>
        </w:rPr>
        <w:t xml:space="preserve">  is a significant Jewish legal code. It was systematically compiled by numerous scholars </w:t>
      </w:r>
      <w:r w:rsidR="00BB3913">
        <w:rPr>
          <w:rFonts w:ascii="Roboto" w:hAnsi="Roboto"/>
          <w:color w:val="111111"/>
        </w:rPr>
        <w:t>o</w:t>
      </w:r>
      <w:r w:rsidRPr="005A0C90">
        <w:rPr>
          <w:rFonts w:ascii="Roboto" w:hAnsi="Roboto"/>
          <w:color w:val="111111"/>
        </w:rPr>
        <w:t xml:space="preserve">ver a period of about two centuries. </w:t>
      </w:r>
      <w:r w:rsidRPr="005A0C90">
        <w:rPr>
          <w:rFonts w:ascii="Roboto" w:hAnsi="Roboto"/>
          <w:color w:val="111111"/>
        </w:rPr>
        <w:lastRenderedPageBreak/>
        <w:t>The Mishnah supplements the written, or scriptural, laws found in the </w:t>
      </w:r>
      <w:r w:rsidRPr="005A0C90">
        <w:rPr>
          <w:rFonts w:ascii="Roboto" w:hAnsi="Roboto"/>
          <w:b/>
          <w:bCs/>
          <w:color w:val="111111"/>
        </w:rPr>
        <w:t>Pentateuch</w:t>
      </w:r>
      <w:r w:rsidRPr="005A0C90">
        <w:rPr>
          <w:rFonts w:ascii="Roboto" w:hAnsi="Roboto"/>
          <w:color w:val="111111"/>
        </w:rPr>
        <w:t> (the first five books of the Hebrew Bible)</w:t>
      </w:r>
    </w:p>
    <w:p w14:paraId="2D24A2B4" w14:textId="0FFF3775" w:rsidR="005A0C90" w:rsidRPr="00DD47F3" w:rsidRDefault="005A0C90" w:rsidP="00D67196">
      <w:pPr>
        <w:shd w:val="clear" w:color="auto" w:fill="FFFFFF"/>
        <w:spacing w:before="100" w:beforeAutospacing="1" w:after="100" w:afterAutospacing="1" w:line="255" w:lineRule="atLeast"/>
        <w:ind w:firstLine="375"/>
        <w:rPr>
          <w:rFonts w:asciiTheme="minorBidi" w:hAnsiTheme="minorBidi"/>
        </w:rPr>
      </w:pPr>
    </w:p>
    <w:p w14:paraId="17B8D124" w14:textId="77777777" w:rsidR="007D249D" w:rsidRPr="00B91005" w:rsidRDefault="007D249D" w:rsidP="007D249D">
      <w:pPr>
        <w:shd w:val="clear" w:color="auto" w:fill="FFFFFF"/>
        <w:spacing w:after="0" w:line="240" w:lineRule="auto"/>
        <w:rPr>
          <w:rFonts w:asciiTheme="minorBidi" w:eastAsia="Times New Roman" w:hAnsiTheme="minorBidi"/>
          <w:kern w:val="0"/>
          <w14:ligatures w14:val="none"/>
        </w:rPr>
      </w:pPr>
      <w:r w:rsidRPr="00B91005">
        <w:rPr>
          <w:rFonts w:asciiTheme="minorBidi" w:eastAsia="Times New Roman" w:hAnsiTheme="minorBidi"/>
          <w:kern w:val="0"/>
          <w14:ligatures w14:val="none"/>
        </w:rPr>
        <w:t xml:space="preserve">John Spencer </w:t>
      </w:r>
      <w:hyperlink r:id="rId25" w:history="1">
        <w:r w:rsidRPr="00B91005">
          <w:rPr>
            <w:rStyle w:val="Hyperlink"/>
            <w:rFonts w:asciiTheme="minorBidi" w:hAnsiTheme="minorBidi"/>
          </w:rPr>
          <w:t>Israel Has Created a New Standard for Urban Warfare. Why Will No One Admit It? | Opinion (newsweek.com)</w:t>
        </w:r>
      </w:hyperlink>
      <w:r w:rsidRPr="00B91005">
        <w:rPr>
          <w:rFonts w:asciiTheme="minorBidi" w:eastAsia="Times New Roman" w:hAnsiTheme="minorBidi"/>
          <w:kern w:val="0"/>
          <w14:ligatures w14:val="none"/>
        </w:rPr>
        <w:t xml:space="preserve"> </w:t>
      </w:r>
    </w:p>
    <w:p w14:paraId="283C06E8" w14:textId="77777777" w:rsidR="007D249D" w:rsidRPr="00B91005" w:rsidRDefault="007D249D" w:rsidP="007D249D">
      <w:pPr>
        <w:shd w:val="clear" w:color="auto" w:fill="FFFFFF"/>
        <w:spacing w:after="0" w:line="240" w:lineRule="auto"/>
        <w:rPr>
          <w:rFonts w:asciiTheme="minorBidi" w:eastAsia="Times New Roman" w:hAnsiTheme="minorBidi"/>
          <w:kern w:val="0"/>
          <w14:ligatures w14:val="none"/>
        </w:rPr>
      </w:pPr>
    </w:p>
    <w:p w14:paraId="21E1A7EF" w14:textId="26106255" w:rsidR="007D249D" w:rsidRPr="00096763" w:rsidRDefault="00C15801" w:rsidP="007D249D">
      <w:pPr>
        <w:shd w:val="clear" w:color="auto" w:fill="FFFFFF"/>
        <w:spacing w:after="0" w:line="240" w:lineRule="auto"/>
        <w:rPr>
          <w:rFonts w:asciiTheme="minorBidi" w:eastAsia="Times New Roman" w:hAnsiTheme="minorBidi"/>
          <w:kern w:val="0"/>
          <w14:ligatures w14:val="none"/>
        </w:rPr>
      </w:pPr>
      <w:r>
        <w:rPr>
          <w:rFonts w:asciiTheme="minorBidi" w:eastAsia="Times New Roman" w:hAnsiTheme="minorBidi"/>
          <w:kern w:val="0"/>
          <w14:ligatures w14:val="none"/>
        </w:rPr>
        <w:tab/>
        <w:t>“</w:t>
      </w:r>
      <w:r w:rsidR="007D249D" w:rsidRPr="00096763">
        <w:rPr>
          <w:rFonts w:asciiTheme="minorBidi" w:eastAsia="Times New Roman" w:hAnsiTheme="minorBidi"/>
          <w:kern w:val="0"/>
          <w14:ligatures w14:val="none"/>
        </w:rPr>
        <w:t>The Israel Defense Forces conducted an operation at </w:t>
      </w:r>
      <w:hyperlink r:id="rId26" w:history="1">
        <w:r w:rsidR="007D249D" w:rsidRPr="00096763">
          <w:rPr>
            <w:rFonts w:asciiTheme="minorBidi" w:eastAsia="Times New Roman" w:hAnsiTheme="minorBidi"/>
            <w:kern w:val="0"/>
            <w:bdr w:val="none" w:sz="0" w:space="0" w:color="auto" w:frame="1"/>
            <w14:ligatures w14:val="none"/>
          </w:rPr>
          <w:t>al-Shifa hospital in the Gaza Strip</w:t>
        </w:r>
      </w:hyperlink>
      <w:r w:rsidR="007D249D" w:rsidRPr="00096763">
        <w:rPr>
          <w:rFonts w:asciiTheme="minorBidi" w:eastAsia="Times New Roman" w:hAnsiTheme="minorBidi"/>
          <w:kern w:val="0"/>
          <w14:ligatures w14:val="none"/>
        </w:rPr>
        <w:t> to root out </w:t>
      </w:r>
      <w:hyperlink r:id="rId27" w:history="1">
        <w:r w:rsidR="007D249D" w:rsidRPr="00096763">
          <w:rPr>
            <w:rFonts w:asciiTheme="minorBidi" w:eastAsia="Times New Roman" w:hAnsiTheme="minorBidi"/>
            <w:kern w:val="0"/>
            <w:bdr w:val="none" w:sz="0" w:space="0" w:color="auto" w:frame="1"/>
            <w14:ligatures w14:val="none"/>
          </w:rPr>
          <w:t>Hamas terrorists</w:t>
        </w:r>
      </w:hyperlink>
      <w:r w:rsidR="007D249D" w:rsidRPr="00096763">
        <w:rPr>
          <w:rFonts w:asciiTheme="minorBidi" w:eastAsia="Times New Roman" w:hAnsiTheme="minorBidi"/>
          <w:kern w:val="0"/>
          <w14:ligatures w14:val="none"/>
        </w:rPr>
        <w:t> recently, once again taking unique precautions as it entered the facility to protect the innocent; Israeli media reported that </w:t>
      </w:r>
      <w:hyperlink r:id="rId28" w:history="1">
        <w:r w:rsidR="007D249D" w:rsidRPr="00096763">
          <w:rPr>
            <w:rFonts w:asciiTheme="minorBidi" w:eastAsia="Times New Roman" w:hAnsiTheme="minorBidi"/>
            <w:kern w:val="0"/>
            <w:bdr w:val="none" w:sz="0" w:space="0" w:color="auto" w:frame="1"/>
            <w14:ligatures w14:val="none"/>
          </w:rPr>
          <w:t>doctors accompanied the forces</w:t>
        </w:r>
      </w:hyperlink>
      <w:r w:rsidR="007D249D" w:rsidRPr="00096763">
        <w:rPr>
          <w:rFonts w:asciiTheme="minorBidi" w:eastAsia="Times New Roman" w:hAnsiTheme="minorBidi"/>
          <w:kern w:val="0"/>
          <w14:ligatures w14:val="none"/>
        </w:rPr>
        <w:t> to help Palestinian patients if needed. They were also reported to be carrying food, water and medical supplies for the civilians inside.</w:t>
      </w:r>
    </w:p>
    <w:p w14:paraId="68F43165" w14:textId="77777777" w:rsidR="007D249D" w:rsidRPr="00096763" w:rsidRDefault="007D249D" w:rsidP="007D249D">
      <w:pPr>
        <w:shd w:val="clear" w:color="auto" w:fill="FFFFFF"/>
        <w:spacing w:after="0" w:line="240" w:lineRule="auto"/>
        <w:rPr>
          <w:rFonts w:asciiTheme="minorBidi" w:eastAsia="Times New Roman" w:hAnsiTheme="minorBidi"/>
          <w:kern w:val="0"/>
          <w14:ligatures w14:val="none"/>
        </w:rPr>
      </w:pPr>
      <w:r w:rsidRPr="00096763">
        <w:rPr>
          <w:rFonts w:asciiTheme="minorBidi" w:eastAsia="Times New Roman" w:hAnsiTheme="minorBidi"/>
          <w:kern w:val="0"/>
          <w14:ligatures w14:val="none"/>
        </w:rPr>
        <w:t>None of this meant anything to </w:t>
      </w:r>
      <w:hyperlink r:id="rId29" w:history="1">
        <w:r w:rsidRPr="00096763">
          <w:rPr>
            <w:rFonts w:asciiTheme="minorBidi" w:eastAsia="Times New Roman" w:hAnsiTheme="minorBidi"/>
            <w:kern w:val="0"/>
            <w:bdr w:val="none" w:sz="0" w:space="0" w:color="auto" w:frame="1"/>
            <w14:ligatures w14:val="none"/>
          </w:rPr>
          <w:t>Israel's critics, of course, who immediately pounced</w:t>
        </w:r>
      </w:hyperlink>
      <w:r w:rsidRPr="00096763">
        <w:rPr>
          <w:rFonts w:asciiTheme="minorBidi" w:eastAsia="Times New Roman" w:hAnsiTheme="minorBidi"/>
          <w:kern w:val="0"/>
          <w14:ligatures w14:val="none"/>
        </w:rPr>
        <w:t>. The critics, as usual, didn't call out </w:t>
      </w:r>
      <w:hyperlink r:id="rId30" w:history="1">
        <w:r w:rsidRPr="00096763">
          <w:rPr>
            <w:rFonts w:asciiTheme="minorBidi" w:eastAsia="Times New Roman" w:hAnsiTheme="minorBidi"/>
            <w:kern w:val="0"/>
            <w:bdr w:val="none" w:sz="0" w:space="0" w:color="auto" w:frame="1"/>
            <w14:ligatures w14:val="none"/>
          </w:rPr>
          <w:t>Hamas</w:t>
        </w:r>
      </w:hyperlink>
      <w:r w:rsidRPr="00096763">
        <w:rPr>
          <w:rFonts w:asciiTheme="minorBidi" w:eastAsia="Times New Roman" w:hAnsiTheme="minorBidi"/>
          <w:kern w:val="0"/>
          <w14:ligatures w14:val="none"/>
        </w:rPr>
        <w:t> for using protected facilities like </w:t>
      </w:r>
      <w:hyperlink r:id="rId31" w:history="1">
        <w:r w:rsidRPr="00096763">
          <w:rPr>
            <w:rFonts w:asciiTheme="minorBidi" w:eastAsia="Times New Roman" w:hAnsiTheme="minorBidi"/>
            <w:kern w:val="0"/>
            <w:bdr w:val="none" w:sz="0" w:space="0" w:color="auto" w:frame="1"/>
            <w14:ligatures w14:val="none"/>
          </w:rPr>
          <w:t>hospitals for its military activity</w:t>
        </w:r>
      </w:hyperlink>
      <w:r w:rsidRPr="00096763">
        <w:rPr>
          <w:rFonts w:asciiTheme="minorBidi" w:eastAsia="Times New Roman" w:hAnsiTheme="minorBidi"/>
          <w:kern w:val="0"/>
          <w14:ligatures w14:val="none"/>
        </w:rPr>
        <w:t>. Nor did they mention the efforts of the IDF to minimize civilian casualties.</w:t>
      </w:r>
    </w:p>
    <w:p w14:paraId="7B17EB05" w14:textId="77777777" w:rsidR="007D249D" w:rsidRDefault="007D249D" w:rsidP="00C15801">
      <w:pPr>
        <w:shd w:val="clear" w:color="auto" w:fill="FFFFFF"/>
        <w:spacing w:after="0" w:line="240" w:lineRule="auto"/>
        <w:ind w:firstLine="720"/>
        <w:rPr>
          <w:rFonts w:asciiTheme="minorBidi" w:eastAsia="Times New Roman" w:hAnsiTheme="minorBidi"/>
          <w:kern w:val="0"/>
          <w14:ligatures w14:val="none"/>
        </w:rPr>
      </w:pPr>
      <w:r w:rsidRPr="00096763">
        <w:rPr>
          <w:rFonts w:asciiTheme="minorBidi" w:eastAsia="Times New Roman" w:hAnsiTheme="minorBidi"/>
          <w:kern w:val="0"/>
          <w14:ligatures w14:val="none"/>
        </w:rPr>
        <w:t>In their criticism, Israel's opponents are erasing a remarkable, historic new standard Israel has set. In my long career studying and advising on urban warfare for the </w:t>
      </w:r>
      <w:hyperlink r:id="rId32" w:history="1">
        <w:r w:rsidRPr="00096763">
          <w:rPr>
            <w:rFonts w:asciiTheme="minorBidi" w:eastAsia="Times New Roman" w:hAnsiTheme="minorBidi"/>
            <w:kern w:val="0"/>
            <w:bdr w:val="none" w:sz="0" w:space="0" w:color="auto" w:frame="1"/>
            <w14:ligatures w14:val="none"/>
          </w:rPr>
          <w:t>U.S. military</w:t>
        </w:r>
      </w:hyperlink>
      <w:r w:rsidRPr="00096763">
        <w:rPr>
          <w:rFonts w:asciiTheme="minorBidi" w:eastAsia="Times New Roman" w:hAnsiTheme="minorBidi"/>
          <w:kern w:val="0"/>
          <w14:ligatures w14:val="none"/>
        </w:rPr>
        <w:t>, I've never known an army to take such measures to attend to the enemy's civilian population, especially while simultaneously combating the enemy in the very same buildings. In fact, by my analysis, Israel has implemented more precautions to prevent civilian harm than any military in history—above and beyond what international law requires and more than the U.S. did in its </w:t>
      </w:r>
      <w:hyperlink r:id="rId33" w:history="1">
        <w:r w:rsidRPr="00096763">
          <w:rPr>
            <w:rFonts w:asciiTheme="minorBidi" w:eastAsia="Times New Roman" w:hAnsiTheme="minorBidi"/>
            <w:kern w:val="0"/>
            <w:bdr w:val="none" w:sz="0" w:space="0" w:color="auto" w:frame="1"/>
            <w14:ligatures w14:val="none"/>
          </w:rPr>
          <w:t>wars in Iraq and Afghanistan</w:t>
        </w:r>
      </w:hyperlink>
      <w:r w:rsidRPr="00096763">
        <w:rPr>
          <w:rFonts w:asciiTheme="minorBidi" w:eastAsia="Times New Roman" w:hAnsiTheme="minorBidi"/>
          <w:kern w:val="0"/>
          <w14:ligatures w14:val="none"/>
        </w:rPr>
        <w:t>.</w:t>
      </w:r>
    </w:p>
    <w:p w14:paraId="5FA01E45" w14:textId="77777777" w:rsidR="007D249D" w:rsidRPr="00096763" w:rsidRDefault="007D249D" w:rsidP="007D249D">
      <w:pPr>
        <w:shd w:val="clear" w:color="auto" w:fill="FFFFFF"/>
        <w:spacing w:after="0" w:line="240" w:lineRule="auto"/>
        <w:rPr>
          <w:rFonts w:asciiTheme="minorBidi" w:eastAsia="Times New Roman" w:hAnsiTheme="minorBidi"/>
          <w:kern w:val="0"/>
          <w14:ligatures w14:val="none"/>
        </w:rPr>
      </w:pPr>
      <w:r w:rsidRPr="00096763">
        <w:rPr>
          <w:rFonts w:asciiTheme="minorBidi" w:eastAsia="Times New Roman" w:hAnsiTheme="minorBidi"/>
          <w:kern w:val="0"/>
          <w14:ligatures w14:val="none"/>
        </w:rPr>
        <w:t>The international community, and increasingly the United States, barely acknowledges these measures while repeatedly excoriating the IDF for not doing enough to protect civilians—even as it confronts a ruthless terror organization holding its citizens hostage. Instead, the U.S. and its allies should be studying how they can apply the IDF's tactics for protecting civilians, despite the fact that these militaries would almost certainly be extremely reluctant to employ these techniques because of how it would disadvantage them in any fight with an urban terrorist army like Hamas.</w:t>
      </w:r>
    </w:p>
    <w:p w14:paraId="1CB615DC" w14:textId="77777777" w:rsidR="007D249D" w:rsidRDefault="007D249D" w:rsidP="00C15801">
      <w:pPr>
        <w:pStyle w:val="NormalWeb"/>
        <w:shd w:val="clear" w:color="auto" w:fill="FFFFFF"/>
        <w:spacing w:before="0" w:beforeAutospacing="0" w:after="0" w:afterAutospacing="0"/>
        <w:ind w:firstLine="720"/>
        <w:rPr>
          <w:rFonts w:asciiTheme="minorBidi" w:hAnsiTheme="minorBidi" w:cstheme="minorBidi"/>
        </w:rPr>
      </w:pPr>
      <w:r w:rsidRPr="00B91005">
        <w:rPr>
          <w:rFonts w:asciiTheme="minorBidi" w:hAnsiTheme="minorBidi" w:cstheme="minorBidi"/>
        </w:rPr>
        <w:t>The predominant Western theory of executing wars, called </w:t>
      </w:r>
      <w:hyperlink r:id="rId34" w:history="1">
        <w:r w:rsidRPr="00B91005">
          <w:rPr>
            <w:rStyle w:val="Hyperlink"/>
            <w:rFonts w:asciiTheme="minorBidi" w:eastAsiaTheme="majorEastAsia" w:hAnsiTheme="minorBidi" w:cstheme="minorBidi"/>
            <w:color w:val="auto"/>
            <w:u w:val="none"/>
            <w:bdr w:val="none" w:sz="0" w:space="0" w:color="auto" w:frame="1"/>
          </w:rPr>
          <w:t>maneuver warfare</w:t>
        </w:r>
      </w:hyperlink>
      <w:r w:rsidRPr="00B91005">
        <w:rPr>
          <w:rFonts w:asciiTheme="minorBidi" w:hAnsiTheme="minorBidi" w:cstheme="minorBidi"/>
        </w:rPr>
        <w:t>, seeks to shatter an enemy morally and physically with surprising, overwhelming force and speed, striking at the political and military centers of gravity so that the enemy is destroyed or surrenders quickly. This was the case in the invasions of </w:t>
      </w:r>
      <w:hyperlink r:id="rId35" w:history="1">
        <w:r w:rsidRPr="00B91005">
          <w:rPr>
            <w:rStyle w:val="Hyperlink"/>
            <w:rFonts w:asciiTheme="minorBidi" w:eastAsiaTheme="majorEastAsia" w:hAnsiTheme="minorBidi" w:cstheme="minorBidi"/>
            <w:color w:val="auto"/>
            <w:u w:val="none"/>
            <w:bdr w:val="none" w:sz="0" w:space="0" w:color="auto" w:frame="1"/>
          </w:rPr>
          <w:t>Panama in 1989</w:t>
        </w:r>
      </w:hyperlink>
      <w:r w:rsidRPr="00B91005">
        <w:rPr>
          <w:rFonts w:asciiTheme="minorBidi" w:hAnsiTheme="minorBidi" w:cstheme="minorBidi"/>
        </w:rPr>
        <w:t>, </w:t>
      </w:r>
      <w:hyperlink r:id="rId36" w:history="1">
        <w:r w:rsidRPr="00B91005">
          <w:rPr>
            <w:rStyle w:val="Hyperlink"/>
            <w:rFonts w:asciiTheme="minorBidi" w:eastAsiaTheme="majorEastAsia" w:hAnsiTheme="minorBidi" w:cstheme="minorBidi"/>
            <w:color w:val="auto"/>
            <w:u w:val="none"/>
            <w:bdr w:val="none" w:sz="0" w:space="0" w:color="auto" w:frame="1"/>
          </w:rPr>
          <w:t>Afghanistan in 2001</w:t>
        </w:r>
      </w:hyperlink>
      <w:r w:rsidRPr="00B91005">
        <w:rPr>
          <w:rFonts w:asciiTheme="minorBidi" w:hAnsiTheme="minorBidi" w:cstheme="minorBidi"/>
        </w:rPr>
        <w:t>, </w:t>
      </w:r>
      <w:hyperlink r:id="rId37" w:history="1">
        <w:r w:rsidRPr="00B91005">
          <w:rPr>
            <w:rStyle w:val="Hyperlink"/>
            <w:rFonts w:asciiTheme="minorBidi" w:eastAsiaTheme="majorEastAsia" w:hAnsiTheme="minorBidi" w:cstheme="minorBidi"/>
            <w:color w:val="auto"/>
            <w:u w:val="none"/>
            <w:bdr w:val="none" w:sz="0" w:space="0" w:color="auto" w:frame="1"/>
          </w:rPr>
          <w:t>Iraq in 2003</w:t>
        </w:r>
      </w:hyperlink>
      <w:r w:rsidRPr="00B91005">
        <w:rPr>
          <w:rFonts w:asciiTheme="minorBidi" w:hAnsiTheme="minorBidi" w:cstheme="minorBidi"/>
        </w:rPr>
        <w:t> and the failed illegal attempt by Russia to take Ukraine in 2022. In all these cases, no warning or time was given to evacuate cities.</w:t>
      </w:r>
    </w:p>
    <w:p w14:paraId="107155C4" w14:textId="77777777" w:rsidR="007D249D" w:rsidRPr="00B91005" w:rsidRDefault="007D249D" w:rsidP="007D249D">
      <w:pPr>
        <w:pStyle w:val="NormalWeb"/>
        <w:shd w:val="clear" w:color="auto" w:fill="FFFFFF"/>
        <w:spacing w:before="0" w:beforeAutospacing="0" w:after="0" w:afterAutospacing="0"/>
        <w:rPr>
          <w:rFonts w:asciiTheme="minorBidi" w:hAnsiTheme="minorBidi" w:cstheme="minorBidi"/>
        </w:rPr>
      </w:pPr>
      <w:r w:rsidRPr="00B91005">
        <w:rPr>
          <w:rFonts w:asciiTheme="minorBidi" w:hAnsiTheme="minorBidi" w:cstheme="minorBidi"/>
        </w:rPr>
        <w:t>In many ways, Israel has had to abandon this established playbook in order to prevent civilian harm. The IDF has telegraphed almost every move ahead of time so civilians can relocate, nearly always ceding the element of surprise. This has allowed Hamas to reposition its senior leaders (and the Israel hostages) as needed through the dense urban terrain of Gaza and the miles of underground tunnels it's built.</w:t>
      </w:r>
    </w:p>
    <w:p w14:paraId="66F4068F" w14:textId="77777777" w:rsidR="007D249D" w:rsidRPr="00B91005" w:rsidRDefault="007D249D" w:rsidP="007D249D">
      <w:pPr>
        <w:pStyle w:val="NormalWeb"/>
        <w:shd w:val="clear" w:color="auto" w:fill="FFFFFF"/>
        <w:spacing w:before="0" w:beforeAutospacing="0" w:after="0" w:afterAutospacing="0"/>
        <w:rPr>
          <w:rFonts w:asciiTheme="minorBidi" w:hAnsiTheme="minorBidi" w:cstheme="minorBidi"/>
        </w:rPr>
      </w:pPr>
      <w:r w:rsidRPr="00B91005">
        <w:rPr>
          <w:rFonts w:asciiTheme="minorBidi" w:hAnsiTheme="minorBidi" w:cstheme="minorBidi"/>
        </w:rPr>
        <w:t>Hamas fighters, who unlike the IDF don't wear uniforms, have also taken the opportunity to </w:t>
      </w:r>
      <w:hyperlink r:id="rId38" w:history="1">
        <w:r w:rsidRPr="00B91005">
          <w:rPr>
            <w:rStyle w:val="Hyperlink"/>
            <w:rFonts w:asciiTheme="minorBidi" w:eastAsiaTheme="majorEastAsia" w:hAnsiTheme="minorBidi" w:cstheme="minorBidi"/>
            <w:color w:val="auto"/>
            <w:u w:val="none"/>
            <w:bdr w:val="none" w:sz="0" w:space="0" w:color="auto" w:frame="1"/>
          </w:rPr>
          <w:t>blend into civilian populations</w:t>
        </w:r>
      </w:hyperlink>
      <w:r w:rsidRPr="00B91005">
        <w:rPr>
          <w:rFonts w:asciiTheme="minorBidi" w:hAnsiTheme="minorBidi" w:cstheme="minorBidi"/>
        </w:rPr>
        <w:t> as they evacuate. The net effect is that Hamas succeeds in its strategy of </w:t>
      </w:r>
      <w:hyperlink r:id="rId39" w:history="1">
        <w:r w:rsidRPr="00B91005">
          <w:rPr>
            <w:rStyle w:val="Hyperlink"/>
            <w:rFonts w:asciiTheme="minorBidi" w:eastAsiaTheme="majorEastAsia" w:hAnsiTheme="minorBidi" w:cstheme="minorBidi"/>
            <w:color w:val="auto"/>
            <w:u w:val="none"/>
            <w:bdr w:val="none" w:sz="0" w:space="0" w:color="auto" w:frame="1"/>
          </w:rPr>
          <w:t>creating Palestinian suffering</w:t>
        </w:r>
      </w:hyperlink>
      <w:r w:rsidRPr="00B91005">
        <w:rPr>
          <w:rFonts w:asciiTheme="minorBidi" w:hAnsiTheme="minorBidi" w:cstheme="minorBidi"/>
        </w:rPr>
        <w:t xml:space="preserve"> and images of destruction to </w:t>
      </w:r>
      <w:r w:rsidRPr="00B91005">
        <w:rPr>
          <w:rFonts w:asciiTheme="minorBidi" w:hAnsiTheme="minorBidi" w:cstheme="minorBidi"/>
        </w:rPr>
        <w:lastRenderedPageBreak/>
        <w:t>build international pressure on Israel to stop its operations, therefore ensuring Hamas' survival.</w:t>
      </w:r>
    </w:p>
    <w:p w14:paraId="3AAC8B4B" w14:textId="77777777" w:rsidR="007D249D" w:rsidRPr="00B91005" w:rsidRDefault="007D249D" w:rsidP="00C15801">
      <w:pPr>
        <w:pStyle w:val="NormalWeb"/>
        <w:shd w:val="clear" w:color="auto" w:fill="FFFFFF"/>
        <w:spacing w:before="0" w:beforeAutospacing="0" w:after="0" w:afterAutospacing="0"/>
        <w:ind w:firstLine="720"/>
        <w:rPr>
          <w:rFonts w:asciiTheme="minorBidi" w:hAnsiTheme="minorBidi" w:cstheme="minorBidi"/>
        </w:rPr>
      </w:pPr>
      <w:r w:rsidRPr="00B91005">
        <w:rPr>
          <w:rFonts w:asciiTheme="minorBidi" w:hAnsiTheme="minorBidi" w:cstheme="minorBidi"/>
        </w:rPr>
        <w:t>Israel </w:t>
      </w:r>
      <w:hyperlink r:id="rId40" w:history="1">
        <w:r w:rsidRPr="00B91005">
          <w:rPr>
            <w:rStyle w:val="Hyperlink"/>
            <w:rFonts w:asciiTheme="minorBidi" w:eastAsiaTheme="majorEastAsia" w:hAnsiTheme="minorBidi" w:cstheme="minorBidi"/>
            <w:color w:val="auto"/>
            <w:u w:val="none"/>
            <w:bdr w:val="none" w:sz="0" w:space="0" w:color="auto" w:frame="1"/>
          </w:rPr>
          <w:t>gave warning</w:t>
        </w:r>
      </w:hyperlink>
      <w:r w:rsidRPr="00B91005">
        <w:rPr>
          <w:rFonts w:asciiTheme="minorBidi" w:hAnsiTheme="minorBidi" w:cstheme="minorBidi"/>
        </w:rPr>
        <w:t>, in some cases </w:t>
      </w:r>
      <w:hyperlink r:id="rId41" w:history="1">
        <w:r w:rsidRPr="00B91005">
          <w:rPr>
            <w:rStyle w:val="Hyperlink"/>
            <w:rFonts w:asciiTheme="minorBidi" w:eastAsiaTheme="majorEastAsia" w:hAnsiTheme="minorBidi" w:cstheme="minorBidi"/>
            <w:color w:val="auto"/>
            <w:u w:val="none"/>
            <w:bdr w:val="none" w:sz="0" w:space="0" w:color="auto" w:frame="1"/>
          </w:rPr>
          <w:t>for weeks</w:t>
        </w:r>
      </w:hyperlink>
      <w:r w:rsidRPr="00B91005">
        <w:rPr>
          <w:rFonts w:asciiTheme="minorBidi" w:hAnsiTheme="minorBidi" w:cstheme="minorBidi"/>
        </w:rPr>
        <w:t>, for civilians to evacuate the major urban areas of northern Gaza before it launched its ground campaign in the fall. The IDF reported dropping over </w:t>
      </w:r>
      <w:hyperlink r:id="rId42" w:history="1">
        <w:r w:rsidRPr="00B91005">
          <w:rPr>
            <w:rStyle w:val="Hyperlink"/>
            <w:rFonts w:asciiTheme="minorBidi" w:eastAsiaTheme="majorEastAsia" w:hAnsiTheme="minorBidi" w:cstheme="minorBidi"/>
            <w:color w:val="auto"/>
            <w:u w:val="none"/>
            <w:bdr w:val="none" w:sz="0" w:space="0" w:color="auto" w:frame="1"/>
          </w:rPr>
          <w:t>7 million flyers</w:t>
        </w:r>
      </w:hyperlink>
      <w:r w:rsidRPr="00B91005">
        <w:rPr>
          <w:rFonts w:asciiTheme="minorBidi" w:hAnsiTheme="minorBidi" w:cstheme="minorBidi"/>
        </w:rPr>
        <w:t>, but it also deployed technologies never used anywhere in the world, as I witness firsthand on a recent trip to Gaza and southern Israel.</w:t>
      </w:r>
    </w:p>
    <w:p w14:paraId="086892F1" w14:textId="2BE0EB3E" w:rsidR="007D249D" w:rsidRPr="00B91005" w:rsidRDefault="007D249D" w:rsidP="00C15801">
      <w:pPr>
        <w:pStyle w:val="NormalWeb"/>
        <w:shd w:val="clear" w:color="auto" w:fill="FFFFFF"/>
        <w:spacing w:before="0" w:beforeAutospacing="0" w:after="0" w:afterAutospacing="0"/>
        <w:ind w:firstLine="720"/>
        <w:rPr>
          <w:rFonts w:asciiTheme="minorBidi" w:hAnsiTheme="minorBidi" w:cstheme="minorBidi"/>
        </w:rPr>
      </w:pPr>
      <w:r w:rsidRPr="00B91005">
        <w:rPr>
          <w:rFonts w:asciiTheme="minorBidi" w:hAnsiTheme="minorBidi" w:cstheme="minorBidi"/>
        </w:rPr>
        <w:t>Israel has made </w:t>
      </w:r>
      <w:hyperlink r:id="rId43" w:history="1">
        <w:r w:rsidRPr="00B91005">
          <w:rPr>
            <w:rStyle w:val="Hyperlink"/>
            <w:rFonts w:asciiTheme="minorBidi" w:eastAsiaTheme="majorEastAsia" w:hAnsiTheme="minorBidi" w:cstheme="minorBidi"/>
            <w:color w:val="auto"/>
            <w:u w:val="none"/>
            <w:bdr w:val="none" w:sz="0" w:space="0" w:color="auto" w:frame="1"/>
          </w:rPr>
          <w:t>over 70,000 direct phones calls</w:t>
        </w:r>
      </w:hyperlink>
      <w:r w:rsidRPr="00B91005">
        <w:rPr>
          <w:rFonts w:asciiTheme="minorBidi" w:hAnsiTheme="minorBidi" w:cstheme="minorBidi"/>
        </w:rPr>
        <w:t>, sent over 13 million text messages and left over 15 million pre-recorded voicemails to notify civilians that they should leave combat areas, where they should go, and what route they should take. They deployed drones with speakers and dropped giant speakers by parachute that began broadcasting for civilians to leave combat areas once they hit the ground. They announced and conducted </w:t>
      </w:r>
      <w:hyperlink r:id="rId44" w:history="1">
        <w:r w:rsidRPr="00B91005">
          <w:rPr>
            <w:rStyle w:val="Hyperlink"/>
            <w:rFonts w:asciiTheme="minorBidi" w:eastAsiaTheme="majorEastAsia" w:hAnsiTheme="minorBidi" w:cstheme="minorBidi"/>
            <w:color w:val="auto"/>
            <w:u w:val="none"/>
            <w:bdr w:val="none" w:sz="0" w:space="0" w:color="auto" w:frame="1"/>
          </w:rPr>
          <w:t>daily pauses</w:t>
        </w:r>
      </w:hyperlink>
      <w:r w:rsidRPr="00B91005">
        <w:rPr>
          <w:rFonts w:asciiTheme="minorBidi" w:hAnsiTheme="minorBidi" w:cstheme="minorBidi"/>
        </w:rPr>
        <w:t> of all operations to allow any civilians left in combat areas to evacuate.</w:t>
      </w:r>
    </w:p>
    <w:p w14:paraId="2ED9E119" w14:textId="204A3CF9" w:rsidR="007D249D" w:rsidRPr="00B91005" w:rsidRDefault="007D249D" w:rsidP="00CF3398">
      <w:pPr>
        <w:pStyle w:val="NormalWeb"/>
        <w:shd w:val="clear" w:color="auto" w:fill="FFFFFF"/>
        <w:spacing w:before="0" w:beforeAutospacing="0" w:after="0" w:afterAutospacing="0"/>
        <w:ind w:firstLine="375"/>
        <w:rPr>
          <w:rFonts w:asciiTheme="minorBidi" w:hAnsiTheme="minorBidi" w:cstheme="minorBidi"/>
          <w:color w:val="000000"/>
        </w:rPr>
      </w:pPr>
      <w:r w:rsidRPr="00B91005">
        <w:rPr>
          <w:rFonts w:asciiTheme="minorBidi" w:hAnsiTheme="minorBidi" w:cstheme="minorBidi"/>
        </w:rPr>
        <w:t>These measures were effective. Israel was able to evacuate upwards of 85 percent of the </w:t>
      </w:r>
      <w:hyperlink r:id="rId45" w:history="1">
        <w:r w:rsidRPr="00B91005">
          <w:rPr>
            <w:rStyle w:val="Hyperlink"/>
            <w:rFonts w:asciiTheme="minorBidi" w:eastAsiaTheme="majorEastAsia" w:hAnsiTheme="minorBidi" w:cstheme="minorBidi"/>
            <w:color w:val="auto"/>
            <w:u w:val="none"/>
            <w:bdr w:val="none" w:sz="0" w:space="0" w:color="auto" w:frame="1"/>
          </w:rPr>
          <w:t>urban areas in northern Gaza</w:t>
        </w:r>
      </w:hyperlink>
      <w:r w:rsidRPr="00B91005">
        <w:rPr>
          <w:rFonts w:asciiTheme="minorBidi" w:hAnsiTheme="minorBidi" w:cstheme="minorBidi"/>
        </w:rPr>
        <w:t> before the heaviest fighting began. This is actually consistent with my research on </w:t>
      </w:r>
      <w:hyperlink r:id="rId46" w:history="1">
        <w:r w:rsidRPr="00B91005">
          <w:rPr>
            <w:rStyle w:val="Hyperlink"/>
            <w:rFonts w:asciiTheme="minorBidi" w:eastAsiaTheme="majorEastAsia" w:hAnsiTheme="minorBidi" w:cstheme="minorBidi"/>
            <w:color w:val="auto"/>
            <w:u w:val="none"/>
            <w:bdr w:val="none" w:sz="0" w:space="0" w:color="auto" w:frame="1"/>
          </w:rPr>
          <w:t>urban warfare history</w:t>
        </w:r>
      </w:hyperlink>
      <w:r w:rsidRPr="00B91005">
        <w:rPr>
          <w:rFonts w:asciiTheme="minorBidi" w:hAnsiTheme="minorBidi" w:cstheme="minorBidi"/>
        </w:rPr>
        <w:t> that shows that no matter the effort, about 10 percent of populations stay</w:t>
      </w:r>
      <w:r w:rsidRPr="00B91005">
        <w:rPr>
          <w:rFonts w:asciiTheme="minorBidi" w:hAnsiTheme="minorBidi" w:cstheme="minorBidi"/>
          <w:color w:val="000000"/>
        </w:rPr>
        <w:t>.</w:t>
      </w:r>
      <w:r w:rsidR="00D554EC">
        <w:rPr>
          <w:rFonts w:asciiTheme="minorBidi" w:hAnsiTheme="minorBidi" w:cstheme="minorBidi"/>
          <w:color w:val="000000"/>
        </w:rPr>
        <w:t>”</w:t>
      </w:r>
    </w:p>
    <w:p w14:paraId="166BD407" w14:textId="163BD0AF" w:rsidR="00614734" w:rsidRDefault="00614734" w:rsidP="00A94E32">
      <w:pPr>
        <w:shd w:val="clear" w:color="auto" w:fill="FFFFFF"/>
        <w:spacing w:before="100" w:beforeAutospacing="1" w:after="100" w:afterAutospacing="1" w:line="255" w:lineRule="atLeast"/>
        <w:ind w:firstLine="375"/>
        <w:rPr>
          <w:rFonts w:asciiTheme="minorBidi" w:hAnsiTheme="minorBidi"/>
        </w:rPr>
      </w:pPr>
      <w:r w:rsidRPr="00FD7FB1">
        <w:rPr>
          <w:rFonts w:asciiTheme="minorBidi" w:hAnsiTheme="minorBidi"/>
        </w:rPr>
        <w:t xml:space="preserve">The </w:t>
      </w:r>
      <w:r w:rsidR="001C0884" w:rsidRPr="00FD7FB1">
        <w:rPr>
          <w:rFonts w:asciiTheme="minorBidi" w:hAnsiTheme="minorBidi"/>
        </w:rPr>
        <w:t>C</w:t>
      </w:r>
      <w:r w:rsidRPr="00FD7FB1">
        <w:rPr>
          <w:rFonts w:asciiTheme="minorBidi" w:hAnsiTheme="minorBidi"/>
        </w:rPr>
        <w:t>entrality of Israel to the Jewish People is the Torah</w:t>
      </w:r>
      <w:r w:rsidR="007B35BE" w:rsidRPr="00FD7FB1">
        <w:rPr>
          <w:rFonts w:asciiTheme="minorBidi" w:hAnsiTheme="minorBidi"/>
        </w:rPr>
        <w:t>,</w:t>
      </w:r>
      <w:r w:rsidRPr="00FD7FB1">
        <w:rPr>
          <w:rFonts w:asciiTheme="minorBidi" w:hAnsiTheme="minorBidi"/>
        </w:rPr>
        <w:t xml:space="preserve"> which came to us and the wo</w:t>
      </w:r>
      <w:r w:rsidR="001C0884" w:rsidRPr="00FD7FB1">
        <w:rPr>
          <w:rFonts w:asciiTheme="minorBidi" w:hAnsiTheme="minorBidi"/>
        </w:rPr>
        <w:t xml:space="preserve">rld from Zion. The </w:t>
      </w:r>
      <w:r w:rsidR="0082653C">
        <w:rPr>
          <w:rFonts w:asciiTheme="minorBidi" w:hAnsiTheme="minorBidi"/>
        </w:rPr>
        <w:t>Sixth</w:t>
      </w:r>
      <w:r w:rsidR="001C0884" w:rsidRPr="00FD7FB1">
        <w:rPr>
          <w:rFonts w:asciiTheme="minorBidi" w:hAnsiTheme="minorBidi"/>
        </w:rPr>
        <w:t xml:space="preserve"> Commandment</w:t>
      </w:r>
      <w:r w:rsidR="00F4086F" w:rsidRPr="00FD7FB1">
        <w:rPr>
          <w:rFonts w:asciiTheme="minorBidi" w:hAnsiTheme="minorBidi"/>
        </w:rPr>
        <w:t xml:space="preserve"> teach</w:t>
      </w:r>
      <w:r w:rsidR="0082653C">
        <w:rPr>
          <w:rFonts w:asciiTheme="minorBidi" w:hAnsiTheme="minorBidi"/>
        </w:rPr>
        <w:t>es</w:t>
      </w:r>
      <w:r w:rsidR="00F4086F" w:rsidRPr="00FD7FB1">
        <w:rPr>
          <w:rFonts w:asciiTheme="minorBidi" w:hAnsiTheme="minorBidi"/>
        </w:rPr>
        <w:t xml:space="preserve"> who shall not murder </w:t>
      </w:r>
      <w:r w:rsidR="004C384F">
        <w:rPr>
          <w:rFonts w:asciiTheme="minorBidi" w:hAnsiTheme="minorBidi"/>
        </w:rPr>
        <w:t xml:space="preserve">but shall kill when </w:t>
      </w:r>
      <w:r w:rsidR="00F4086F" w:rsidRPr="00FD7FB1">
        <w:rPr>
          <w:rFonts w:asciiTheme="minorBidi" w:hAnsiTheme="minorBidi"/>
        </w:rPr>
        <w:t>threatened and</w:t>
      </w:r>
      <w:r w:rsidR="00FF43A8" w:rsidRPr="00FD7FB1">
        <w:rPr>
          <w:rFonts w:asciiTheme="minorBidi" w:hAnsiTheme="minorBidi"/>
        </w:rPr>
        <w:t>/or attacked first. The IDF knows the 6</w:t>
      </w:r>
      <w:r w:rsidR="00FF43A8" w:rsidRPr="00FD7FB1">
        <w:rPr>
          <w:rFonts w:asciiTheme="minorBidi" w:hAnsiTheme="minorBidi"/>
          <w:vertAlign w:val="superscript"/>
        </w:rPr>
        <w:t>th</w:t>
      </w:r>
      <w:r w:rsidR="00FF43A8" w:rsidRPr="00FD7FB1">
        <w:rPr>
          <w:rFonts w:asciiTheme="minorBidi" w:hAnsiTheme="minorBidi"/>
        </w:rPr>
        <w:t xml:space="preserve"> Commandment. But it also knows the Mishnah. </w:t>
      </w:r>
      <w:r w:rsidR="00425D5E">
        <w:rPr>
          <w:rFonts w:asciiTheme="minorBidi" w:hAnsiTheme="minorBidi"/>
        </w:rPr>
        <w:t xml:space="preserve">It also knows Urban </w:t>
      </w:r>
      <w:r w:rsidR="000A2350">
        <w:rPr>
          <w:rFonts w:asciiTheme="minorBidi" w:hAnsiTheme="minorBidi"/>
        </w:rPr>
        <w:t xml:space="preserve">Warfare. </w:t>
      </w:r>
      <w:r w:rsidR="00FF43A8" w:rsidRPr="00FD7FB1">
        <w:rPr>
          <w:rFonts w:asciiTheme="minorBidi" w:hAnsiTheme="minorBidi"/>
        </w:rPr>
        <w:t>Be proud</w:t>
      </w:r>
      <w:r w:rsidR="005853B5" w:rsidRPr="00FD7FB1">
        <w:rPr>
          <w:rFonts w:asciiTheme="minorBidi" w:hAnsiTheme="minorBidi"/>
        </w:rPr>
        <w:t xml:space="preserve"> and be secure. Israel is fighting for her People and for Humanity.</w:t>
      </w:r>
      <w:r w:rsidR="0057414D">
        <w:rPr>
          <w:rFonts w:asciiTheme="minorBidi" w:hAnsiTheme="minorBidi"/>
        </w:rPr>
        <w:t xml:space="preserve"> She is not and will never commit Genocide.</w:t>
      </w:r>
    </w:p>
    <w:p w14:paraId="4B9B5C2B" w14:textId="31C99402" w:rsidR="003E4ED8" w:rsidRPr="00FD7FB1" w:rsidRDefault="003E4ED8" w:rsidP="00B61EE3">
      <w:pPr>
        <w:shd w:val="clear" w:color="auto" w:fill="FFFFFF"/>
        <w:spacing w:after="100" w:afterAutospacing="1" w:line="240" w:lineRule="auto"/>
        <w:ind w:left="720"/>
        <w:rPr>
          <w:rFonts w:asciiTheme="minorBidi" w:hAnsiTheme="minorBidi"/>
        </w:rPr>
      </w:pPr>
      <w:r>
        <w:rPr>
          <w:rFonts w:asciiTheme="minorBidi" w:hAnsiTheme="minorBidi"/>
        </w:rPr>
        <w:t xml:space="preserve">This paper is dedicated </w:t>
      </w:r>
      <w:r w:rsidR="00415C2A">
        <w:rPr>
          <w:rFonts w:asciiTheme="minorBidi" w:hAnsiTheme="minorBidi"/>
        </w:rPr>
        <w:t xml:space="preserve">to the </w:t>
      </w:r>
      <w:r w:rsidR="00555D16">
        <w:rPr>
          <w:rFonts w:asciiTheme="minorBidi" w:hAnsiTheme="minorBidi"/>
        </w:rPr>
        <w:t xml:space="preserve">Tzahal, the  </w:t>
      </w:r>
      <w:r w:rsidR="00415C2A">
        <w:rPr>
          <w:rFonts w:asciiTheme="minorBidi" w:hAnsiTheme="minorBidi"/>
        </w:rPr>
        <w:t>Israel Defense Forces and to our stellar</w:t>
      </w:r>
      <w:r w:rsidR="00BC3E58">
        <w:rPr>
          <w:rFonts w:asciiTheme="minorBidi" w:hAnsiTheme="minorBidi"/>
        </w:rPr>
        <w:t xml:space="preserve"> </w:t>
      </w:r>
      <w:r w:rsidR="00415C2A">
        <w:rPr>
          <w:rFonts w:asciiTheme="minorBidi" w:hAnsiTheme="minorBidi"/>
        </w:rPr>
        <w:t>Prime Minister</w:t>
      </w:r>
      <w:r w:rsidR="00D27C6A">
        <w:rPr>
          <w:rFonts w:asciiTheme="minorBidi" w:hAnsiTheme="minorBidi"/>
        </w:rPr>
        <w:t xml:space="preserve"> Benjamin Netanyahu</w:t>
      </w:r>
      <w:r w:rsidR="00B61EE3">
        <w:rPr>
          <w:rFonts w:asciiTheme="minorBidi" w:hAnsiTheme="minorBidi"/>
        </w:rPr>
        <w:t>.</w:t>
      </w:r>
    </w:p>
    <w:p w14:paraId="7B738CD9" w14:textId="507AA21C" w:rsidR="00645F71" w:rsidRPr="00645F71" w:rsidRDefault="003E5157">
      <w:pPr>
        <w:rPr>
          <w:rFonts w:asciiTheme="minorBidi" w:hAnsiTheme="minorBidi"/>
          <w:sz w:val="28"/>
          <w:szCs w:val="28"/>
        </w:rPr>
      </w:pPr>
      <w:r>
        <w:rPr>
          <w:rFonts w:asciiTheme="minorBidi" w:hAnsiTheme="minorBidi"/>
          <w:sz w:val="28"/>
          <w:szCs w:val="28"/>
        </w:rPr>
        <w:t>©</w:t>
      </w:r>
      <w:r w:rsidR="00BE73E7">
        <w:rPr>
          <w:rFonts w:asciiTheme="minorBidi" w:hAnsiTheme="minorBidi"/>
          <w:sz w:val="28"/>
          <w:szCs w:val="28"/>
        </w:rPr>
        <w:t xml:space="preserve"> 2024</w:t>
      </w:r>
    </w:p>
    <w:sectPr w:rsidR="00645F71" w:rsidRPr="00645F71">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69DD" w14:textId="77777777" w:rsidR="003F379E" w:rsidRDefault="003F379E" w:rsidP="005853B5">
      <w:pPr>
        <w:spacing w:after="0" w:line="240" w:lineRule="auto"/>
      </w:pPr>
      <w:r>
        <w:separator/>
      </w:r>
    </w:p>
  </w:endnote>
  <w:endnote w:type="continuationSeparator" w:id="0">
    <w:p w14:paraId="64B74352" w14:textId="77777777" w:rsidR="003F379E" w:rsidRDefault="003F379E" w:rsidP="0058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471243"/>
      <w:docPartObj>
        <w:docPartGallery w:val="Page Numbers (Bottom of Page)"/>
        <w:docPartUnique/>
      </w:docPartObj>
    </w:sdtPr>
    <w:sdtEndPr>
      <w:rPr>
        <w:noProof/>
      </w:rPr>
    </w:sdtEndPr>
    <w:sdtContent>
      <w:p w14:paraId="0B869CC3" w14:textId="7CF66A6F" w:rsidR="005853B5" w:rsidRDefault="005853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DF4211" w14:textId="77777777" w:rsidR="005853B5" w:rsidRDefault="0058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C9A36" w14:textId="77777777" w:rsidR="003F379E" w:rsidRDefault="003F379E" w:rsidP="005853B5">
      <w:pPr>
        <w:spacing w:after="0" w:line="240" w:lineRule="auto"/>
      </w:pPr>
      <w:r>
        <w:separator/>
      </w:r>
    </w:p>
  </w:footnote>
  <w:footnote w:type="continuationSeparator" w:id="0">
    <w:p w14:paraId="79EE1ADB" w14:textId="77777777" w:rsidR="003F379E" w:rsidRDefault="003F379E" w:rsidP="0058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821"/>
    <w:multiLevelType w:val="hybridMultilevel"/>
    <w:tmpl w:val="11F061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1E6"/>
    <w:multiLevelType w:val="multilevel"/>
    <w:tmpl w:val="7BD4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A5CFE"/>
    <w:multiLevelType w:val="hybridMultilevel"/>
    <w:tmpl w:val="5EB6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05B7F"/>
    <w:multiLevelType w:val="hybridMultilevel"/>
    <w:tmpl w:val="6AAEF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54B24"/>
    <w:multiLevelType w:val="hybridMultilevel"/>
    <w:tmpl w:val="60D0A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477A4"/>
    <w:multiLevelType w:val="hybridMultilevel"/>
    <w:tmpl w:val="493CF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53E20"/>
    <w:multiLevelType w:val="multilevel"/>
    <w:tmpl w:val="0A466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664190"/>
    <w:multiLevelType w:val="hybridMultilevel"/>
    <w:tmpl w:val="D020D1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9069D1"/>
    <w:multiLevelType w:val="multilevel"/>
    <w:tmpl w:val="64046346"/>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7363DA"/>
    <w:multiLevelType w:val="hybridMultilevel"/>
    <w:tmpl w:val="25E29C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4236C"/>
    <w:multiLevelType w:val="multilevel"/>
    <w:tmpl w:val="1D66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39548">
    <w:abstractNumId w:val="3"/>
  </w:num>
  <w:num w:numId="2" w16cid:durableId="707335578">
    <w:abstractNumId w:val="1"/>
  </w:num>
  <w:num w:numId="3" w16cid:durableId="579994758">
    <w:abstractNumId w:val="4"/>
  </w:num>
  <w:num w:numId="4" w16cid:durableId="565183692">
    <w:abstractNumId w:val="5"/>
  </w:num>
  <w:num w:numId="5" w16cid:durableId="33622030">
    <w:abstractNumId w:val="2"/>
  </w:num>
  <w:num w:numId="6" w16cid:durableId="731853392">
    <w:abstractNumId w:val="7"/>
  </w:num>
  <w:num w:numId="7" w16cid:durableId="1355762846">
    <w:abstractNumId w:val="8"/>
  </w:num>
  <w:num w:numId="8" w16cid:durableId="784620311">
    <w:abstractNumId w:val="10"/>
  </w:num>
  <w:num w:numId="9" w16cid:durableId="1854804258">
    <w:abstractNumId w:val="0"/>
  </w:num>
  <w:num w:numId="10" w16cid:durableId="514392327">
    <w:abstractNumId w:val="9"/>
  </w:num>
  <w:num w:numId="11" w16cid:durableId="882013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71"/>
    <w:rsid w:val="0000225D"/>
    <w:rsid w:val="000027F3"/>
    <w:rsid w:val="00006702"/>
    <w:rsid w:val="0001056B"/>
    <w:rsid w:val="00014D45"/>
    <w:rsid w:val="000201F2"/>
    <w:rsid w:val="0002616D"/>
    <w:rsid w:val="00046FF7"/>
    <w:rsid w:val="00050702"/>
    <w:rsid w:val="00053CEE"/>
    <w:rsid w:val="00064A39"/>
    <w:rsid w:val="00072A03"/>
    <w:rsid w:val="00074444"/>
    <w:rsid w:val="00080293"/>
    <w:rsid w:val="000822FA"/>
    <w:rsid w:val="0008685A"/>
    <w:rsid w:val="00086938"/>
    <w:rsid w:val="000910F3"/>
    <w:rsid w:val="000968DC"/>
    <w:rsid w:val="00097CEF"/>
    <w:rsid w:val="000A2350"/>
    <w:rsid w:val="000A3912"/>
    <w:rsid w:val="000A4291"/>
    <w:rsid w:val="000B2AF2"/>
    <w:rsid w:val="000B46ED"/>
    <w:rsid w:val="000B6BE9"/>
    <w:rsid w:val="000C11E7"/>
    <w:rsid w:val="000C15A8"/>
    <w:rsid w:val="000C18C4"/>
    <w:rsid w:val="000C2876"/>
    <w:rsid w:val="000E0E8B"/>
    <w:rsid w:val="000E29A9"/>
    <w:rsid w:val="000E5724"/>
    <w:rsid w:val="000F1645"/>
    <w:rsid w:val="000F34C6"/>
    <w:rsid w:val="000F4A31"/>
    <w:rsid w:val="000F6481"/>
    <w:rsid w:val="00100B82"/>
    <w:rsid w:val="0011128A"/>
    <w:rsid w:val="001120D5"/>
    <w:rsid w:val="00125009"/>
    <w:rsid w:val="00125130"/>
    <w:rsid w:val="001339FF"/>
    <w:rsid w:val="00134FDF"/>
    <w:rsid w:val="00147A9B"/>
    <w:rsid w:val="00147CAA"/>
    <w:rsid w:val="001511DB"/>
    <w:rsid w:val="00152BCF"/>
    <w:rsid w:val="00161711"/>
    <w:rsid w:val="00164077"/>
    <w:rsid w:val="00165A70"/>
    <w:rsid w:val="00174E5C"/>
    <w:rsid w:val="0018034D"/>
    <w:rsid w:val="0018292D"/>
    <w:rsid w:val="001853A0"/>
    <w:rsid w:val="0018790F"/>
    <w:rsid w:val="0019091D"/>
    <w:rsid w:val="001A5BBF"/>
    <w:rsid w:val="001B219D"/>
    <w:rsid w:val="001B3107"/>
    <w:rsid w:val="001B3576"/>
    <w:rsid w:val="001C0884"/>
    <w:rsid w:val="001C31F2"/>
    <w:rsid w:val="001D6D81"/>
    <w:rsid w:val="001E1230"/>
    <w:rsid w:val="001F6E60"/>
    <w:rsid w:val="00202812"/>
    <w:rsid w:val="00240933"/>
    <w:rsid w:val="00244623"/>
    <w:rsid w:val="00251C04"/>
    <w:rsid w:val="00253D05"/>
    <w:rsid w:val="002576A2"/>
    <w:rsid w:val="00257DCE"/>
    <w:rsid w:val="00271F0D"/>
    <w:rsid w:val="002736E8"/>
    <w:rsid w:val="00283B76"/>
    <w:rsid w:val="00291E48"/>
    <w:rsid w:val="00292BE4"/>
    <w:rsid w:val="002932AE"/>
    <w:rsid w:val="002953BD"/>
    <w:rsid w:val="00297074"/>
    <w:rsid w:val="002A0880"/>
    <w:rsid w:val="002B3EA2"/>
    <w:rsid w:val="002C3CBC"/>
    <w:rsid w:val="002D3706"/>
    <w:rsid w:val="002E4574"/>
    <w:rsid w:val="002E59E8"/>
    <w:rsid w:val="002F4358"/>
    <w:rsid w:val="00302784"/>
    <w:rsid w:val="00311D62"/>
    <w:rsid w:val="003126F1"/>
    <w:rsid w:val="0031465D"/>
    <w:rsid w:val="00353060"/>
    <w:rsid w:val="00355F27"/>
    <w:rsid w:val="00360BF3"/>
    <w:rsid w:val="00361BCB"/>
    <w:rsid w:val="003620B8"/>
    <w:rsid w:val="0036219B"/>
    <w:rsid w:val="00373FB0"/>
    <w:rsid w:val="00377E06"/>
    <w:rsid w:val="00383779"/>
    <w:rsid w:val="003924BB"/>
    <w:rsid w:val="003A4F9B"/>
    <w:rsid w:val="003A735E"/>
    <w:rsid w:val="003B1B26"/>
    <w:rsid w:val="003B65E1"/>
    <w:rsid w:val="003B6A88"/>
    <w:rsid w:val="003C2310"/>
    <w:rsid w:val="003D6A77"/>
    <w:rsid w:val="003E3C21"/>
    <w:rsid w:val="003E4ED8"/>
    <w:rsid w:val="003E5157"/>
    <w:rsid w:val="003F379E"/>
    <w:rsid w:val="004034ED"/>
    <w:rsid w:val="00415C2A"/>
    <w:rsid w:val="00421CBD"/>
    <w:rsid w:val="00425D5E"/>
    <w:rsid w:val="004270D0"/>
    <w:rsid w:val="0043226F"/>
    <w:rsid w:val="00442EE2"/>
    <w:rsid w:val="00447B4C"/>
    <w:rsid w:val="00451C7C"/>
    <w:rsid w:val="00464BC8"/>
    <w:rsid w:val="00465A06"/>
    <w:rsid w:val="0046737C"/>
    <w:rsid w:val="00470F4C"/>
    <w:rsid w:val="004754E5"/>
    <w:rsid w:val="004907BA"/>
    <w:rsid w:val="004909C3"/>
    <w:rsid w:val="004A40A2"/>
    <w:rsid w:val="004B6E9E"/>
    <w:rsid w:val="004C1CBE"/>
    <w:rsid w:val="004C2025"/>
    <w:rsid w:val="004C384F"/>
    <w:rsid w:val="004D0F2D"/>
    <w:rsid w:val="004E0D3C"/>
    <w:rsid w:val="0050075D"/>
    <w:rsid w:val="00501820"/>
    <w:rsid w:val="00515963"/>
    <w:rsid w:val="005207A5"/>
    <w:rsid w:val="005232FA"/>
    <w:rsid w:val="005276C1"/>
    <w:rsid w:val="00527F1E"/>
    <w:rsid w:val="00531565"/>
    <w:rsid w:val="00535D4B"/>
    <w:rsid w:val="00536237"/>
    <w:rsid w:val="00536F3A"/>
    <w:rsid w:val="005378BB"/>
    <w:rsid w:val="0054236A"/>
    <w:rsid w:val="00555D16"/>
    <w:rsid w:val="00557EF3"/>
    <w:rsid w:val="0057024E"/>
    <w:rsid w:val="00570C71"/>
    <w:rsid w:val="00571640"/>
    <w:rsid w:val="0057414D"/>
    <w:rsid w:val="005853B5"/>
    <w:rsid w:val="00590D07"/>
    <w:rsid w:val="00591590"/>
    <w:rsid w:val="0059341D"/>
    <w:rsid w:val="005A0C90"/>
    <w:rsid w:val="005A576E"/>
    <w:rsid w:val="005B24E2"/>
    <w:rsid w:val="005B404E"/>
    <w:rsid w:val="005D0062"/>
    <w:rsid w:val="005D1BAD"/>
    <w:rsid w:val="005E5236"/>
    <w:rsid w:val="005F49A0"/>
    <w:rsid w:val="00601011"/>
    <w:rsid w:val="00604654"/>
    <w:rsid w:val="0061013B"/>
    <w:rsid w:val="00611B59"/>
    <w:rsid w:val="006143BA"/>
    <w:rsid w:val="00614734"/>
    <w:rsid w:val="0061704B"/>
    <w:rsid w:val="00617862"/>
    <w:rsid w:val="00622333"/>
    <w:rsid w:val="006249B5"/>
    <w:rsid w:val="00626CA6"/>
    <w:rsid w:val="00632B40"/>
    <w:rsid w:val="00640EAC"/>
    <w:rsid w:val="006456B3"/>
    <w:rsid w:val="00645F71"/>
    <w:rsid w:val="00652433"/>
    <w:rsid w:val="00654D13"/>
    <w:rsid w:val="00657FB0"/>
    <w:rsid w:val="00661F3D"/>
    <w:rsid w:val="006A0C79"/>
    <w:rsid w:val="006A19B5"/>
    <w:rsid w:val="006A2EA1"/>
    <w:rsid w:val="006A37FF"/>
    <w:rsid w:val="006C1FDA"/>
    <w:rsid w:val="006C361C"/>
    <w:rsid w:val="006C7B47"/>
    <w:rsid w:val="006D16E3"/>
    <w:rsid w:val="006D3132"/>
    <w:rsid w:val="006E1A06"/>
    <w:rsid w:val="006E7C11"/>
    <w:rsid w:val="006F5276"/>
    <w:rsid w:val="007208D5"/>
    <w:rsid w:val="00730EB0"/>
    <w:rsid w:val="0073124D"/>
    <w:rsid w:val="00733468"/>
    <w:rsid w:val="00735461"/>
    <w:rsid w:val="00740362"/>
    <w:rsid w:val="0074057D"/>
    <w:rsid w:val="00750A1B"/>
    <w:rsid w:val="00757D67"/>
    <w:rsid w:val="00775230"/>
    <w:rsid w:val="007A21D3"/>
    <w:rsid w:val="007B19DA"/>
    <w:rsid w:val="007B23B3"/>
    <w:rsid w:val="007B294A"/>
    <w:rsid w:val="007B35BE"/>
    <w:rsid w:val="007C4071"/>
    <w:rsid w:val="007D249D"/>
    <w:rsid w:val="007F0C2A"/>
    <w:rsid w:val="007F48E7"/>
    <w:rsid w:val="0080508C"/>
    <w:rsid w:val="00807E23"/>
    <w:rsid w:val="00812A69"/>
    <w:rsid w:val="00813B84"/>
    <w:rsid w:val="00815A7B"/>
    <w:rsid w:val="00820EC8"/>
    <w:rsid w:val="00822DDE"/>
    <w:rsid w:val="00822FC9"/>
    <w:rsid w:val="0082653C"/>
    <w:rsid w:val="00830E24"/>
    <w:rsid w:val="00835B0A"/>
    <w:rsid w:val="00835EFC"/>
    <w:rsid w:val="00847509"/>
    <w:rsid w:val="00852193"/>
    <w:rsid w:val="00862007"/>
    <w:rsid w:val="00862736"/>
    <w:rsid w:val="00865DE6"/>
    <w:rsid w:val="00870B90"/>
    <w:rsid w:val="00891572"/>
    <w:rsid w:val="008A220B"/>
    <w:rsid w:val="008B3F08"/>
    <w:rsid w:val="008B4CAD"/>
    <w:rsid w:val="008B66D1"/>
    <w:rsid w:val="008C5472"/>
    <w:rsid w:val="008D27C9"/>
    <w:rsid w:val="008D7BAB"/>
    <w:rsid w:val="008E195B"/>
    <w:rsid w:val="008E75DB"/>
    <w:rsid w:val="008E7664"/>
    <w:rsid w:val="0090061B"/>
    <w:rsid w:val="009034F9"/>
    <w:rsid w:val="00906B91"/>
    <w:rsid w:val="00906C4D"/>
    <w:rsid w:val="009208E8"/>
    <w:rsid w:val="0093162B"/>
    <w:rsid w:val="00950BF7"/>
    <w:rsid w:val="009520BA"/>
    <w:rsid w:val="00956FC1"/>
    <w:rsid w:val="00960794"/>
    <w:rsid w:val="009645FA"/>
    <w:rsid w:val="009713D4"/>
    <w:rsid w:val="009743B4"/>
    <w:rsid w:val="0098250E"/>
    <w:rsid w:val="00986EBC"/>
    <w:rsid w:val="009A29A1"/>
    <w:rsid w:val="009A7896"/>
    <w:rsid w:val="009B206D"/>
    <w:rsid w:val="009B3232"/>
    <w:rsid w:val="009C1178"/>
    <w:rsid w:val="009C7417"/>
    <w:rsid w:val="009D2672"/>
    <w:rsid w:val="009D3B02"/>
    <w:rsid w:val="009D7800"/>
    <w:rsid w:val="00A02927"/>
    <w:rsid w:val="00A1117D"/>
    <w:rsid w:val="00A14CF7"/>
    <w:rsid w:val="00A35912"/>
    <w:rsid w:val="00A45113"/>
    <w:rsid w:val="00A4787E"/>
    <w:rsid w:val="00A50E50"/>
    <w:rsid w:val="00A55998"/>
    <w:rsid w:val="00A55AAC"/>
    <w:rsid w:val="00A55AF5"/>
    <w:rsid w:val="00A56B9F"/>
    <w:rsid w:val="00A63E8A"/>
    <w:rsid w:val="00A6473B"/>
    <w:rsid w:val="00A83969"/>
    <w:rsid w:val="00A86919"/>
    <w:rsid w:val="00A90F2D"/>
    <w:rsid w:val="00A94284"/>
    <w:rsid w:val="00A94E32"/>
    <w:rsid w:val="00A95985"/>
    <w:rsid w:val="00AA608B"/>
    <w:rsid w:val="00AA6802"/>
    <w:rsid w:val="00AB19EB"/>
    <w:rsid w:val="00AB1B18"/>
    <w:rsid w:val="00AB669D"/>
    <w:rsid w:val="00AC2E51"/>
    <w:rsid w:val="00AC516D"/>
    <w:rsid w:val="00AE6314"/>
    <w:rsid w:val="00B07188"/>
    <w:rsid w:val="00B175B5"/>
    <w:rsid w:val="00B35E34"/>
    <w:rsid w:val="00B3640B"/>
    <w:rsid w:val="00B4300A"/>
    <w:rsid w:val="00B46CEC"/>
    <w:rsid w:val="00B505D1"/>
    <w:rsid w:val="00B52D07"/>
    <w:rsid w:val="00B61EE3"/>
    <w:rsid w:val="00B64258"/>
    <w:rsid w:val="00B71E69"/>
    <w:rsid w:val="00B736DE"/>
    <w:rsid w:val="00B9535F"/>
    <w:rsid w:val="00BB3913"/>
    <w:rsid w:val="00BB6A2A"/>
    <w:rsid w:val="00BC00CA"/>
    <w:rsid w:val="00BC3E58"/>
    <w:rsid w:val="00BD22BE"/>
    <w:rsid w:val="00BE73E7"/>
    <w:rsid w:val="00BE7C51"/>
    <w:rsid w:val="00C03AAD"/>
    <w:rsid w:val="00C06B67"/>
    <w:rsid w:val="00C1004E"/>
    <w:rsid w:val="00C15801"/>
    <w:rsid w:val="00C172AA"/>
    <w:rsid w:val="00C25A81"/>
    <w:rsid w:val="00C30630"/>
    <w:rsid w:val="00C34246"/>
    <w:rsid w:val="00C363E5"/>
    <w:rsid w:val="00C3768D"/>
    <w:rsid w:val="00C43990"/>
    <w:rsid w:val="00C44AF7"/>
    <w:rsid w:val="00C474CB"/>
    <w:rsid w:val="00C7066C"/>
    <w:rsid w:val="00C70879"/>
    <w:rsid w:val="00C74D66"/>
    <w:rsid w:val="00C800BF"/>
    <w:rsid w:val="00C83818"/>
    <w:rsid w:val="00C86282"/>
    <w:rsid w:val="00C94353"/>
    <w:rsid w:val="00CA2D61"/>
    <w:rsid w:val="00CA637B"/>
    <w:rsid w:val="00CB65CD"/>
    <w:rsid w:val="00CE493F"/>
    <w:rsid w:val="00CE55CB"/>
    <w:rsid w:val="00CF3398"/>
    <w:rsid w:val="00D00762"/>
    <w:rsid w:val="00D0272E"/>
    <w:rsid w:val="00D07800"/>
    <w:rsid w:val="00D1652E"/>
    <w:rsid w:val="00D17590"/>
    <w:rsid w:val="00D1760B"/>
    <w:rsid w:val="00D24AA2"/>
    <w:rsid w:val="00D27C6A"/>
    <w:rsid w:val="00D33510"/>
    <w:rsid w:val="00D3452B"/>
    <w:rsid w:val="00D554EC"/>
    <w:rsid w:val="00D55C74"/>
    <w:rsid w:val="00D56FBF"/>
    <w:rsid w:val="00D57CE4"/>
    <w:rsid w:val="00D67196"/>
    <w:rsid w:val="00D70D6F"/>
    <w:rsid w:val="00D82117"/>
    <w:rsid w:val="00D869B3"/>
    <w:rsid w:val="00D903CF"/>
    <w:rsid w:val="00D9658B"/>
    <w:rsid w:val="00DA2762"/>
    <w:rsid w:val="00DA59B8"/>
    <w:rsid w:val="00DB388B"/>
    <w:rsid w:val="00DB4B11"/>
    <w:rsid w:val="00DB6CD1"/>
    <w:rsid w:val="00DC29F2"/>
    <w:rsid w:val="00DD47F3"/>
    <w:rsid w:val="00DD5CAE"/>
    <w:rsid w:val="00DE1A9F"/>
    <w:rsid w:val="00DE26C9"/>
    <w:rsid w:val="00DE26E5"/>
    <w:rsid w:val="00E0334A"/>
    <w:rsid w:val="00E1013D"/>
    <w:rsid w:val="00E2518D"/>
    <w:rsid w:val="00E36C49"/>
    <w:rsid w:val="00E439D0"/>
    <w:rsid w:val="00E5024D"/>
    <w:rsid w:val="00E6404D"/>
    <w:rsid w:val="00E70D1B"/>
    <w:rsid w:val="00E7378A"/>
    <w:rsid w:val="00E83A6A"/>
    <w:rsid w:val="00E84EC4"/>
    <w:rsid w:val="00E86CFC"/>
    <w:rsid w:val="00E920AE"/>
    <w:rsid w:val="00E97BFC"/>
    <w:rsid w:val="00EA3081"/>
    <w:rsid w:val="00EB11C3"/>
    <w:rsid w:val="00EB1D92"/>
    <w:rsid w:val="00EB3198"/>
    <w:rsid w:val="00EB4DE7"/>
    <w:rsid w:val="00EC6F44"/>
    <w:rsid w:val="00ED173B"/>
    <w:rsid w:val="00ED45B0"/>
    <w:rsid w:val="00ED555F"/>
    <w:rsid w:val="00EE452E"/>
    <w:rsid w:val="00EE5AB2"/>
    <w:rsid w:val="00EF1245"/>
    <w:rsid w:val="00EF2EA3"/>
    <w:rsid w:val="00EF3D82"/>
    <w:rsid w:val="00F15714"/>
    <w:rsid w:val="00F220AB"/>
    <w:rsid w:val="00F36D8B"/>
    <w:rsid w:val="00F4086F"/>
    <w:rsid w:val="00F46BE2"/>
    <w:rsid w:val="00F53102"/>
    <w:rsid w:val="00F5431D"/>
    <w:rsid w:val="00F61906"/>
    <w:rsid w:val="00F63828"/>
    <w:rsid w:val="00F7163E"/>
    <w:rsid w:val="00F77E28"/>
    <w:rsid w:val="00F9054C"/>
    <w:rsid w:val="00FA2FB0"/>
    <w:rsid w:val="00FB39AE"/>
    <w:rsid w:val="00FB4E31"/>
    <w:rsid w:val="00FB60EB"/>
    <w:rsid w:val="00FB7421"/>
    <w:rsid w:val="00FD0D05"/>
    <w:rsid w:val="00FD7546"/>
    <w:rsid w:val="00FD7FB1"/>
    <w:rsid w:val="00FE2450"/>
    <w:rsid w:val="00FF0B91"/>
    <w:rsid w:val="00FF3AF4"/>
    <w:rsid w:val="00FF43A8"/>
    <w:rsid w:val="00FF53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5E3E"/>
  <w15:chartTrackingRefBased/>
  <w15:docId w15:val="{E91F7856-4CE7-4791-B031-DC83A8DA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F71"/>
    <w:rPr>
      <w:rFonts w:eastAsiaTheme="majorEastAsia" w:cstheme="majorBidi"/>
      <w:color w:val="272727" w:themeColor="text1" w:themeTint="D8"/>
    </w:rPr>
  </w:style>
  <w:style w:type="paragraph" w:styleId="Title">
    <w:name w:val="Title"/>
    <w:basedOn w:val="Normal"/>
    <w:next w:val="Normal"/>
    <w:link w:val="TitleChar"/>
    <w:uiPriority w:val="10"/>
    <w:qFormat/>
    <w:rsid w:val="00645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F71"/>
    <w:pPr>
      <w:spacing w:before="160"/>
      <w:jc w:val="center"/>
    </w:pPr>
    <w:rPr>
      <w:i/>
      <w:iCs/>
      <w:color w:val="404040" w:themeColor="text1" w:themeTint="BF"/>
    </w:rPr>
  </w:style>
  <w:style w:type="character" w:customStyle="1" w:styleId="QuoteChar">
    <w:name w:val="Quote Char"/>
    <w:basedOn w:val="DefaultParagraphFont"/>
    <w:link w:val="Quote"/>
    <w:uiPriority w:val="29"/>
    <w:rsid w:val="00645F71"/>
    <w:rPr>
      <w:i/>
      <w:iCs/>
      <w:color w:val="404040" w:themeColor="text1" w:themeTint="BF"/>
    </w:rPr>
  </w:style>
  <w:style w:type="paragraph" w:styleId="ListParagraph">
    <w:name w:val="List Paragraph"/>
    <w:basedOn w:val="Normal"/>
    <w:uiPriority w:val="34"/>
    <w:qFormat/>
    <w:rsid w:val="00645F71"/>
    <w:pPr>
      <w:ind w:left="720"/>
      <w:contextualSpacing/>
    </w:pPr>
  </w:style>
  <w:style w:type="character" w:styleId="IntenseEmphasis">
    <w:name w:val="Intense Emphasis"/>
    <w:basedOn w:val="DefaultParagraphFont"/>
    <w:uiPriority w:val="21"/>
    <w:qFormat/>
    <w:rsid w:val="00645F71"/>
    <w:rPr>
      <w:i/>
      <w:iCs/>
      <w:color w:val="0F4761" w:themeColor="accent1" w:themeShade="BF"/>
    </w:rPr>
  </w:style>
  <w:style w:type="paragraph" w:styleId="IntenseQuote">
    <w:name w:val="Intense Quote"/>
    <w:basedOn w:val="Normal"/>
    <w:next w:val="Normal"/>
    <w:link w:val="IntenseQuoteChar"/>
    <w:uiPriority w:val="30"/>
    <w:qFormat/>
    <w:rsid w:val="00645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F71"/>
    <w:rPr>
      <w:i/>
      <w:iCs/>
      <w:color w:val="0F4761" w:themeColor="accent1" w:themeShade="BF"/>
    </w:rPr>
  </w:style>
  <w:style w:type="character" w:styleId="IntenseReference">
    <w:name w:val="Intense Reference"/>
    <w:basedOn w:val="DefaultParagraphFont"/>
    <w:uiPriority w:val="32"/>
    <w:qFormat/>
    <w:rsid w:val="00645F71"/>
    <w:rPr>
      <w:b/>
      <w:bCs/>
      <w:smallCaps/>
      <w:color w:val="0F4761" w:themeColor="accent1" w:themeShade="BF"/>
      <w:spacing w:val="5"/>
    </w:rPr>
  </w:style>
  <w:style w:type="character" w:customStyle="1" w:styleId="yiv1177754404smmsgydpebb3beeyiv2648363020s1">
    <w:name w:val="yiv1177754404_sm_msg__ydpebb3beeyiv2648363020s1"/>
    <w:basedOn w:val="DefaultParagraphFont"/>
    <w:rsid w:val="00645F71"/>
  </w:style>
  <w:style w:type="paragraph" w:styleId="Header">
    <w:name w:val="header"/>
    <w:basedOn w:val="Normal"/>
    <w:link w:val="HeaderChar"/>
    <w:uiPriority w:val="99"/>
    <w:unhideWhenUsed/>
    <w:rsid w:val="00585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3B5"/>
  </w:style>
  <w:style w:type="paragraph" w:styleId="Footer">
    <w:name w:val="footer"/>
    <w:basedOn w:val="Normal"/>
    <w:link w:val="FooterChar"/>
    <w:uiPriority w:val="99"/>
    <w:unhideWhenUsed/>
    <w:rsid w:val="0058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3B5"/>
  </w:style>
  <w:style w:type="character" w:customStyle="1" w:styleId="ipa">
    <w:name w:val="ipa"/>
    <w:basedOn w:val="DefaultParagraphFont"/>
    <w:rsid w:val="00B4300A"/>
  </w:style>
  <w:style w:type="character" w:styleId="Hyperlink">
    <w:name w:val="Hyperlink"/>
    <w:basedOn w:val="DefaultParagraphFont"/>
    <w:uiPriority w:val="99"/>
    <w:semiHidden/>
    <w:unhideWhenUsed/>
    <w:rsid w:val="00B4300A"/>
    <w:rPr>
      <w:color w:val="0000FF"/>
      <w:u w:val="single"/>
    </w:rPr>
  </w:style>
  <w:style w:type="character" w:customStyle="1" w:styleId="script-hebrew">
    <w:name w:val="script-hebrew"/>
    <w:basedOn w:val="DefaultParagraphFont"/>
    <w:rsid w:val="00B4300A"/>
  </w:style>
  <w:style w:type="character" w:styleId="Strong">
    <w:name w:val="Strong"/>
    <w:basedOn w:val="DefaultParagraphFont"/>
    <w:uiPriority w:val="22"/>
    <w:qFormat/>
    <w:rsid w:val="00CE493F"/>
    <w:rPr>
      <w:b/>
      <w:bCs/>
    </w:rPr>
  </w:style>
  <w:style w:type="paragraph" w:styleId="NormalWeb">
    <w:name w:val="Normal (Web)"/>
    <w:basedOn w:val="Normal"/>
    <w:uiPriority w:val="99"/>
    <w:unhideWhenUsed/>
    <w:rsid w:val="007D249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206342">
      <w:bodyDiv w:val="1"/>
      <w:marLeft w:val="0"/>
      <w:marRight w:val="0"/>
      <w:marTop w:val="0"/>
      <w:marBottom w:val="0"/>
      <w:divBdr>
        <w:top w:val="none" w:sz="0" w:space="0" w:color="auto"/>
        <w:left w:val="none" w:sz="0" w:space="0" w:color="auto"/>
        <w:bottom w:val="none" w:sz="0" w:space="0" w:color="auto"/>
        <w:right w:val="none" w:sz="0" w:space="0" w:color="auto"/>
      </w:divBdr>
    </w:div>
    <w:div w:id="15556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elp:IPA/English" TargetMode="External"/><Relationship Id="rId18" Type="http://schemas.openxmlformats.org/officeDocument/2006/relationships/hyperlink" Target="https://en.wikipedia.org/wiki/Exegesis" TargetMode="External"/><Relationship Id="rId26" Type="http://schemas.openxmlformats.org/officeDocument/2006/relationships/hyperlink" Target="https://www.cnn.com/2024/03/18/middleeast/israel-raid-gaza-al-shifa-hospital-intl/index.html" TargetMode="External"/><Relationship Id="rId39" Type="http://schemas.openxmlformats.org/officeDocument/2006/relationships/hyperlink" Target="https://www.hudson.org/terrorism/hamas-strategy-depends-maximizing-palestinian-civilian-casualties-douglas-feith" TargetMode="External"/><Relationship Id="rId3" Type="http://schemas.openxmlformats.org/officeDocument/2006/relationships/settings" Target="settings.xml"/><Relationship Id="rId21" Type="http://schemas.openxmlformats.org/officeDocument/2006/relationships/hyperlink" Target="https://en.wikipedia.org/wiki/Exegesis" TargetMode="External"/><Relationship Id="rId34" Type="http://schemas.openxmlformats.org/officeDocument/2006/relationships/hyperlink" Target="https://hbr.org/2002/04/maneuver-warfare-can-modern-military-strategy-lead-you-to-victory" TargetMode="External"/><Relationship Id="rId42" Type="http://schemas.openxmlformats.org/officeDocument/2006/relationships/hyperlink" Target="https://www.idf.il/en/mini-sites/idf-press-releases-regarding-the-hamas-israel-war/january-24-pr/war-against-hamas-interim-data/data-regarding-evacuation-of-civilian-population-within-gaza/" TargetMode="External"/><Relationship Id="rId47" Type="http://schemas.openxmlformats.org/officeDocument/2006/relationships/footer" Target="footer1.xml"/><Relationship Id="rId7" Type="http://schemas.openxmlformats.org/officeDocument/2006/relationships/hyperlink" Target="https://www.un.org/en/genocideprevention/genocide-convention.shtml" TargetMode="External"/><Relationship Id="rId12" Type="http://schemas.openxmlformats.org/officeDocument/2006/relationships/hyperlink" Target="https://www.bing.com/ck/a?!&amp;&amp;p=26cfae25083fb494JmltdHM9MTcxMjQ0ODAwMCZpZ3VpZD0wNTkxMzc5MS1kMzc4LTYzNzYtMDdkMi0yMzhkZDIwNTYyMDAmaW5zaWQ9NTg2OQ&amp;ptn=3&amp;ver=2&amp;hsh=3&amp;fclid=05913791-d378-6376-07d2-238dd2056200&amp;psq=6th+commandment+in+the+bible&amp;u=a1aHR0cHM6Ly93d3cud2hhdGNocmlzdGlhbnN3YW50dG9rbm93LmNvbS93aGF0LWlzLXRoZS02dGgtc2l4dGgtY29tbWFuZG1lbnQtaW4tdGhlLWJpYmxlLw&amp;ntb=1" TargetMode="External"/><Relationship Id="rId17" Type="http://schemas.openxmlformats.org/officeDocument/2006/relationships/hyperlink" Target="https://en.wikipedia.org/wiki/Bible" TargetMode="External"/><Relationship Id="rId25" Type="http://schemas.openxmlformats.org/officeDocument/2006/relationships/hyperlink" Target="https://www.newsweek.com/israel-has-created-new-standard-urban-warfare-why-will-no-one-admit-it-opinion-1883286" TargetMode="External"/><Relationship Id="rId33" Type="http://schemas.openxmlformats.org/officeDocument/2006/relationships/hyperlink" Target="https://www.newsweek.com/israel-implemented-more-measures-prevent-civilian-casualties-any-other-nation-history-opinion-1865613" TargetMode="External"/><Relationship Id="rId38" Type="http://schemas.openxmlformats.org/officeDocument/2006/relationships/hyperlink" Target="https://www.foxnews.com/world/hamas-trying-sneak-injured-fighters-out-among-civilian-evacuees-us-official" TargetMode="External"/><Relationship Id="rId46" Type="http://schemas.openxmlformats.org/officeDocument/2006/relationships/hyperlink" Target="https://www.amazon.com/Understanding-Urban-Warfare-Liam-Collins/dp/1912440350/" TargetMode="External"/><Relationship Id="rId2" Type="http://schemas.openxmlformats.org/officeDocument/2006/relationships/styles" Target="styles.xml"/><Relationship Id="rId16" Type="http://schemas.openxmlformats.org/officeDocument/2006/relationships/hyperlink" Target="https://en.wikipedia.org/wiki/Judaism" TargetMode="External"/><Relationship Id="rId20" Type="http://schemas.openxmlformats.org/officeDocument/2006/relationships/hyperlink" Target="https://en.wikipedia.org/wiki/Talmud" TargetMode="External"/><Relationship Id="rId29" Type="http://schemas.openxmlformats.org/officeDocument/2006/relationships/hyperlink" Target="https://twitter.com/DrTedros/status/1769701236809289934" TargetMode="External"/><Relationship Id="rId41" Type="http://schemas.openxmlformats.org/officeDocument/2006/relationships/hyperlink" Target="https://apnews.com/article/israel-gaza-ground-operation-invasion-6ba5bf06f81c315252a9e53735f3de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ck/a?!&amp;&amp;p=8c37f8380a999252JmltdHM9MTcxMjQ0ODAwMCZpZ3VpZD0wNTkxMzc5MS1kMzc4LTYzNzYtMDdkMi0yMzhkZDIwNTYyMDAmaW5zaWQ9NTg2Ng&amp;ptn=3&amp;ver=2&amp;hsh=3&amp;fclid=05913791-d378-6376-07d2-238dd2056200&amp;psq=6th+commandment+in+the+bible&amp;u=a1aHR0cHM6Ly93d3cuYWxsYWJvdXRiaWJsZS5jb20vdGhlLXRlbi1jb21tYW5kbWVudHMtaW4tdGhlLWJpYmxlL3RoZS1zaXh0aC1jb21tYW5kbWVudC1pbi10aGUtYmlibGUv&amp;ntb=1" TargetMode="External"/><Relationship Id="rId24" Type="http://schemas.openxmlformats.org/officeDocument/2006/relationships/hyperlink" Target="https://avalon.law.yale.edu/20th_century/hamas.asp" TargetMode="External"/><Relationship Id="rId32" Type="http://schemas.openxmlformats.org/officeDocument/2006/relationships/hyperlink" Target="https://www.newsweek.com/topic/u.s.-military" TargetMode="External"/><Relationship Id="rId37" Type="http://schemas.openxmlformats.org/officeDocument/2006/relationships/hyperlink" Target="https://press.armywarcollege.edu/monographs/386/" TargetMode="External"/><Relationship Id="rId40" Type="http://schemas.openxmlformats.org/officeDocument/2006/relationships/hyperlink" Target="https://www.idf.il/en/mini-sites/idf-press-releases-regarding-the-hamas-israel-war/october-23-pr/idf-announcement-sent-to-the-civilians-of-gaza-city/" TargetMode="External"/><Relationship Id="rId45" Type="http://schemas.openxmlformats.org/officeDocument/2006/relationships/hyperlink" Target="https://www.wsj.com/world/middle-east/for-fleeing-palestinians-gaza-has-shrunkby-two-thirds-96bc10ae" TargetMode="External"/><Relationship Id="rId5" Type="http://schemas.openxmlformats.org/officeDocument/2006/relationships/footnotes" Target="footnotes.xml"/><Relationship Id="rId15" Type="http://schemas.openxmlformats.org/officeDocument/2006/relationships/hyperlink" Target="https://en.wikipedia.org/wiki/Hebrew_language" TargetMode="External"/><Relationship Id="rId23" Type="http://schemas.openxmlformats.org/officeDocument/2006/relationships/hyperlink" Target="https://www.myjewishlearning.com/article/midrash-101/" TargetMode="External"/><Relationship Id="rId28" Type="http://schemas.openxmlformats.org/officeDocument/2006/relationships/hyperlink" Target="https://www.jpost.com/breaking-news/article-792443" TargetMode="External"/><Relationship Id="rId36" Type="http://schemas.openxmlformats.org/officeDocument/2006/relationships/hyperlink" Target="https://history.army.mil/html/books/059/59-1/" TargetMode="External"/><Relationship Id="rId49" Type="http://schemas.openxmlformats.org/officeDocument/2006/relationships/theme" Target="theme/theme1.xml"/><Relationship Id="rId10" Type="http://schemas.openxmlformats.org/officeDocument/2006/relationships/hyperlink" Target="https://www.bing.com/ck/a?!&amp;&amp;p=ae5282a4264a6e33JmltdHM9MTcxMjQ0ODAwMCZpZ3VpZD0wNTkxMzc5MS1kMzc4LTYzNzYtMDdkMi0yMzhkZDIwNTYyMDAmaW5zaWQ9NTg2NA&amp;ptn=3&amp;ver=2&amp;hsh=3&amp;fclid=05913791-d378-6376-07d2-238dd2056200&amp;psq=6th+commandment+in+the+bible&amp;u=a1aHR0cHM6Ly93d3cuYmlibGV0b29scy5vcmcvaW5kZXguY2ZtL2Z1c2VhY3Rpb24vTGlicmFyeS5zci9DVC9CUy9rLzM0Mi9UaGUtU2l4dGgtQ29tbWFuZG1lbnQuaHRt&amp;ntb=1" TargetMode="External"/><Relationship Id="rId19" Type="http://schemas.openxmlformats.org/officeDocument/2006/relationships/hyperlink" Target="https://en.wikipedia.org/wiki/Midrash" TargetMode="External"/><Relationship Id="rId31" Type="http://schemas.openxmlformats.org/officeDocument/2006/relationships/hyperlink" Target="https://www.washingtonpost.com/news/morning-mix/wp/2014/07/31/why-hamas-stores-its-weapons-inside-hospitals-mosques-and-schools/" TargetMode="External"/><Relationship Id="rId44" Type="http://schemas.openxmlformats.org/officeDocument/2006/relationships/hyperlink" Target="https://govextra.gov.il/media/jtwnzt45/tactical-pause-14-3.pdf" TargetMode="External"/><Relationship Id="rId4" Type="http://schemas.openxmlformats.org/officeDocument/2006/relationships/webSettings" Target="webSettings.xml"/><Relationship Id="rId9" Type="http://schemas.openxmlformats.org/officeDocument/2006/relationships/hyperlink" Target="https://www.bing.com/ck/a?!&amp;&amp;p=f59ababfd3f68847JmltdHM9MTcxMjQ0ODAwMCZpZ3VpZD0wNTkxMzc5MS1kMzc4LTYzNzYtMDdkMi0yMzhkZDIwNTYyMDAmaW5zaWQ9NTg2MQ&amp;ptn=3&amp;ver=2&amp;hsh=3&amp;fclid=05913791-d378-6376-07d2-238dd2056200&amp;psq=6th+commandment+in+the+bible&amp;u=a1aHR0cHM6Ly93d3cuYWxsYWJvdXRiaWJsZS5jb20vdGhlLXRlbi1jb21tYW5kbWVudHMtaW4tdGhlLWJpYmxlL3RoZS1zaXh0aC1jb21tYW5kbWVudC1pbi10aGUtYmlibGUv&amp;ntb=1" TargetMode="External"/><Relationship Id="rId14" Type="http://schemas.openxmlformats.org/officeDocument/2006/relationships/hyperlink" Target="https://en.wikipedia.org/wiki/Midrash" TargetMode="External"/><Relationship Id="rId22" Type="http://schemas.openxmlformats.org/officeDocument/2006/relationships/hyperlink" Target="https://en.wikipedia.org/wiki/Hebrew_Bible" TargetMode="External"/><Relationship Id="rId27" Type="http://schemas.openxmlformats.org/officeDocument/2006/relationships/hyperlink" Target="https://www.timesofisrael.com/liveblog_entry/us-says-hamas-return-to-shifa-hospital-shows-need-for-a-viable-alternative-to-control-gaza/" TargetMode="External"/><Relationship Id="rId30" Type="http://schemas.openxmlformats.org/officeDocument/2006/relationships/hyperlink" Target="https://www.newsweek.com/topic/hamas" TargetMode="External"/><Relationship Id="rId35" Type="http://schemas.openxmlformats.org/officeDocument/2006/relationships/hyperlink" Target="https://www.jcs.mil/Portals/36/Documents/History/Monographs/Just_Cause.pdf" TargetMode="External"/><Relationship Id="rId43" Type="http://schemas.openxmlformats.org/officeDocument/2006/relationships/hyperlink" Target="https://www.idf.il/en/mini-sites/idf-press-releases-regarding-the-hamas-israel-war/january-24-pr/war-against-hamas-interim-data/data-regarding-evacuation-of-civilian-population-within-gaza/" TargetMode="External"/><Relationship Id="rId48" Type="http://schemas.openxmlformats.org/officeDocument/2006/relationships/fontTable" Target="fontTable.xml"/><Relationship Id="rId8" Type="http://schemas.openxmlformats.org/officeDocument/2006/relationships/hyperlink" Target="https://www.bibleinfo.com/en/topics/ten-commandmen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9</Pages>
  <Words>4138</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Alfonsi</dc:creator>
  <cp:keywords/>
  <dc:description/>
  <cp:lastModifiedBy>Sandra Alfonsi</cp:lastModifiedBy>
  <cp:revision>441</cp:revision>
  <cp:lastPrinted>2024-04-04T14:18:00Z</cp:lastPrinted>
  <dcterms:created xsi:type="dcterms:W3CDTF">2024-04-04T11:47:00Z</dcterms:created>
  <dcterms:modified xsi:type="dcterms:W3CDTF">2024-04-08T10:15:00Z</dcterms:modified>
</cp:coreProperties>
</file>